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63F76" w14:textId="77777777" w:rsidR="00046B84" w:rsidRPr="009D3309" w:rsidRDefault="00046B84" w:rsidP="00046B84">
      <w:pPr>
        <w:spacing w:before="120" w:after="120"/>
        <w:jc w:val="center"/>
        <w:rPr>
          <w:sz w:val="18"/>
        </w:rPr>
      </w:pPr>
      <w:r w:rsidRPr="009D3309">
        <w:rPr>
          <w:rFonts w:asciiTheme="minorHAnsi" w:hAnsiTheme="minorHAnsi"/>
          <w:b/>
          <w:bCs/>
          <w:snapToGrid w:val="0"/>
          <w:sz w:val="48"/>
          <w:szCs w:val="52"/>
        </w:rPr>
        <w:t>Manufacturer Periodic Summary Report (PSR)</w:t>
      </w:r>
      <w:r w:rsidRPr="009D3309">
        <w:rPr>
          <w:sz w:val="18"/>
        </w:rPr>
        <w:t xml:space="preserve"> </w:t>
      </w:r>
    </w:p>
    <w:p w14:paraId="14CD7CB8" w14:textId="77777777" w:rsidR="00046B84" w:rsidRDefault="00046B84" w:rsidP="00046B84">
      <w:pPr>
        <w:spacing w:before="120" w:after="120"/>
        <w:jc w:val="center"/>
        <w:rPr>
          <w:rFonts w:asciiTheme="minorHAnsi" w:hAnsiTheme="minorHAnsi"/>
          <w:b/>
          <w:bCs/>
          <w:snapToGrid w:val="0"/>
          <w:sz w:val="48"/>
          <w:szCs w:val="52"/>
        </w:rPr>
      </w:pPr>
      <w:r>
        <w:rPr>
          <w:rFonts w:asciiTheme="minorHAnsi" w:hAnsiTheme="minorHAnsi"/>
          <w:b/>
          <w:bCs/>
          <w:snapToGrid w:val="0"/>
          <w:sz w:val="48"/>
          <w:szCs w:val="52"/>
        </w:rPr>
        <w:t>f</w:t>
      </w:r>
      <w:r w:rsidRPr="009D3309">
        <w:rPr>
          <w:rFonts w:asciiTheme="minorHAnsi" w:hAnsiTheme="minorHAnsi"/>
          <w:b/>
          <w:bCs/>
          <w:snapToGrid w:val="0"/>
          <w:sz w:val="48"/>
          <w:szCs w:val="52"/>
        </w:rPr>
        <w:t>or Serious Incidents (MDR/IVDR)</w:t>
      </w:r>
    </w:p>
    <w:p w14:paraId="2A365338" w14:textId="77777777" w:rsidR="00046B84" w:rsidRPr="001942BF" w:rsidRDefault="00046B84" w:rsidP="00046B84">
      <w:pPr>
        <w:spacing w:before="120" w:after="120"/>
        <w:jc w:val="center"/>
        <w:rPr>
          <w:rFonts w:asciiTheme="minorHAnsi" w:hAnsiTheme="minorHAnsi"/>
          <w:b/>
          <w:bCs/>
          <w:sz w:val="28"/>
          <w:szCs w:val="28"/>
        </w:rPr>
      </w:pPr>
      <w:r w:rsidRPr="001942BF">
        <w:rPr>
          <w:rFonts w:asciiTheme="minorHAnsi" w:hAnsiTheme="minorHAnsi"/>
          <w:b/>
          <w:bCs/>
          <w:snapToGrid w:val="0"/>
          <w:sz w:val="28"/>
          <w:szCs w:val="28"/>
        </w:rPr>
        <w:t>Reporting Template</w:t>
      </w:r>
      <w:r w:rsidRPr="001942BF">
        <w:rPr>
          <w:rFonts w:asciiTheme="minorHAnsi" w:hAnsiTheme="minorHAnsi"/>
          <w:b/>
          <w:bCs/>
          <w:color w:val="808080"/>
          <w:sz w:val="24"/>
          <w:szCs w:val="24"/>
          <w:lang w:eastAsia="en-GB"/>
        </w:rPr>
        <w:t xml:space="preserve"> Version </w:t>
      </w:r>
      <w:r>
        <w:rPr>
          <w:rFonts w:asciiTheme="minorHAnsi" w:hAnsiTheme="minorHAnsi"/>
          <w:b/>
          <w:bCs/>
          <w:color w:val="808080"/>
          <w:sz w:val="24"/>
          <w:szCs w:val="24"/>
          <w:lang w:eastAsia="en-GB"/>
        </w:rPr>
        <w:t>1.0</w:t>
      </w:r>
    </w:p>
    <w:p w14:paraId="012363EA" w14:textId="77777777" w:rsidR="00046B84" w:rsidRDefault="00046B84" w:rsidP="00046B84">
      <w:pPr>
        <w:pBdr>
          <w:bottom w:val="single" w:sz="4" w:space="1" w:color="auto"/>
        </w:pBdr>
        <w:spacing w:line="280" w:lineRule="exact"/>
        <w:jc w:val="center"/>
        <w:rPr>
          <w:rFonts w:asciiTheme="minorHAnsi" w:hAnsiTheme="minorHAnsi"/>
          <w:b/>
          <w:bCs/>
          <w:snapToGrid w:val="0"/>
          <w:color w:val="000000"/>
          <w:sz w:val="24"/>
          <w:szCs w:val="24"/>
        </w:rPr>
      </w:pPr>
      <w:r w:rsidRPr="001942BF">
        <w:rPr>
          <w:rFonts w:asciiTheme="minorHAnsi" w:hAnsiTheme="minorHAnsi"/>
          <w:b/>
          <w:bCs/>
          <w:snapToGrid w:val="0"/>
          <w:color w:val="000000"/>
          <w:sz w:val="24"/>
          <w:szCs w:val="24"/>
        </w:rPr>
        <w:t>Medical Devices Vigilance System</w:t>
      </w:r>
    </w:p>
    <w:p w14:paraId="45BCAFF2" w14:textId="77777777" w:rsidR="00046B84" w:rsidRDefault="00046B84" w:rsidP="00046B84">
      <w:pPr>
        <w:pBdr>
          <w:bottom w:val="single" w:sz="4" w:space="1" w:color="auto"/>
        </w:pBdr>
        <w:spacing w:line="280" w:lineRule="exact"/>
        <w:rPr>
          <w:rFonts w:asciiTheme="minorHAnsi" w:hAnsiTheme="minorHAnsi"/>
          <w:b/>
          <w:bCs/>
          <w:color w:val="FF0000"/>
          <w:sz w:val="16"/>
          <w:szCs w:val="16"/>
        </w:rPr>
      </w:pPr>
      <w:r w:rsidRPr="009D3309">
        <w:rPr>
          <w:rFonts w:asciiTheme="minorHAnsi" w:hAnsiTheme="minorHAnsi"/>
          <w:b/>
          <w:bCs/>
          <w:color w:val="FF0000"/>
          <w:sz w:val="16"/>
          <w:szCs w:val="16"/>
        </w:rPr>
        <w:t xml:space="preserve">For </w:t>
      </w:r>
      <w:r>
        <w:rPr>
          <w:rFonts w:asciiTheme="minorHAnsi" w:hAnsiTheme="minorHAnsi"/>
          <w:b/>
          <w:bCs/>
          <w:color w:val="FF0000"/>
          <w:sz w:val="16"/>
          <w:szCs w:val="16"/>
        </w:rPr>
        <w:t xml:space="preserve">initial </w:t>
      </w:r>
      <w:r w:rsidRPr="009D3309">
        <w:rPr>
          <w:rFonts w:asciiTheme="minorHAnsi" w:hAnsiTheme="minorHAnsi"/>
          <w:b/>
          <w:bCs/>
          <w:color w:val="FF0000"/>
          <w:sz w:val="16"/>
          <w:szCs w:val="16"/>
        </w:rPr>
        <w:t xml:space="preserve">application all the fields should be completed except 4.3 analysis update. </w:t>
      </w:r>
    </w:p>
    <w:p w14:paraId="72B6A9A2" w14:textId="77777777" w:rsidR="00046B84" w:rsidRPr="001942BF" w:rsidRDefault="00046B84" w:rsidP="00046B84">
      <w:pPr>
        <w:autoSpaceDE w:val="0"/>
        <w:autoSpaceDN w:val="0"/>
        <w:adjustRightInd w:val="0"/>
        <w:jc w:val="right"/>
        <w:rPr>
          <w:rFonts w:asciiTheme="minorHAnsi" w:hAnsiTheme="minorHAnsi"/>
          <w:b/>
          <w:color w:val="808080"/>
          <w:sz w:val="24"/>
          <w:szCs w:val="24"/>
          <w:lang w:eastAsia="en-GB"/>
        </w:rPr>
      </w:pPr>
    </w:p>
    <w:tbl>
      <w:tblPr>
        <w:tblW w:w="10123" w:type="dxa"/>
        <w:tblInd w:w="-1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253"/>
        <w:gridCol w:w="709"/>
        <w:gridCol w:w="4441"/>
      </w:tblGrid>
      <w:tr w:rsidR="00046B84" w:rsidRPr="001942BF" w14:paraId="02595203" w14:textId="77777777" w:rsidTr="007941F3">
        <w:trPr>
          <w:trHeight w:val="510"/>
        </w:trPr>
        <w:tc>
          <w:tcPr>
            <w:tcW w:w="1012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6496A588" w14:textId="77777777" w:rsidR="00046B84" w:rsidRPr="001942BF" w:rsidRDefault="00046B84" w:rsidP="00B655A0">
            <w:pPr>
              <w:pStyle w:val="Haupttext"/>
              <w:widowControl/>
              <w:spacing w:before="120" w:after="120"/>
              <w:rPr>
                <w:rFonts w:asciiTheme="minorHAnsi" w:hAnsiTheme="minorHAnsi"/>
                <w:sz w:val="36"/>
                <w:szCs w:val="36"/>
              </w:rPr>
            </w:pPr>
            <w:r w:rsidRPr="00B655A0"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  <w:t>Section 1: Administrative information</w:t>
            </w:r>
          </w:p>
        </w:tc>
      </w:tr>
      <w:tr w:rsidR="00046B84" w:rsidRPr="001942BF" w14:paraId="76A74E06" w14:textId="77777777" w:rsidTr="007941F3">
        <w:trPr>
          <w:trHeight w:val="44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37ABFD61" w14:textId="77777777" w:rsidR="00046B84" w:rsidRPr="001942BF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1.1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C24463C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Competent authority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 xml:space="preserve"> coordinating this PSR application</w:t>
            </w:r>
          </w:p>
        </w:tc>
      </w:tr>
      <w:tr w:rsidR="00046B84" w:rsidRPr="001942BF" w14:paraId="5CB3CAE1" w14:textId="77777777" w:rsidTr="007941F3">
        <w:trPr>
          <w:trHeight w:val="5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694168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sz w:val="20"/>
                <w:lang w:val="en-GB"/>
              </w:rPr>
              <w:t>a</w:t>
            </w: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E4C2" w14:textId="77777777" w:rsidR="00046B84" w:rsidRDefault="00046B84" w:rsidP="007941F3">
            <w:pPr>
              <w:rPr>
                <w:sz w:val="18"/>
                <w:szCs w:val="18"/>
              </w:rPr>
            </w:pPr>
            <w:r w:rsidRPr="00172C78">
              <w:rPr>
                <w:sz w:val="18"/>
                <w:szCs w:val="18"/>
              </w:rPr>
              <w:t>Name of competent authority</w:t>
            </w:r>
            <w:r>
              <w:rPr>
                <w:sz w:val="18"/>
                <w:szCs w:val="18"/>
              </w:rPr>
              <w:t xml:space="preserve"> coordinating this PSR application</w:t>
            </w:r>
          </w:p>
          <w:p w14:paraId="509AC63C" w14:textId="77777777" w:rsidR="00046B84" w:rsidRPr="001942BF" w:rsidRDefault="00046B84" w:rsidP="007941F3">
            <w:pPr>
              <w:rPr>
                <w:rFonts w:asciiTheme="minorHAnsi" w:hAnsiTheme="minorHAnsi"/>
                <w:bCs/>
              </w:rPr>
            </w:pPr>
            <w:r w:rsidRPr="001942BF">
              <w:rPr>
                <w:rFonts w:asciiTheme="minorHAnsi" w:hAnsiTheme="minorHAnsi"/>
                <w:bCs/>
              </w:rPr>
              <w:fldChar w:fldCharType="begin">
                <w:ffData>
                  <w:name w:val="Text7"/>
                  <w:enabled/>
                  <w:calcOnExit w:val="0"/>
                  <w:helpText w:type="text" w:val="Recipient (Name of National Competent Authority NCA)"/>
                  <w:statusText w:type="text" w:val="Recipient (Name of National Competent Authority NCA)"/>
                  <w:textInput>
                    <w:maxLength w:val="90"/>
                  </w:textInput>
                </w:ffData>
              </w:fldChar>
            </w:r>
            <w:r w:rsidRPr="001942BF">
              <w:rPr>
                <w:rFonts w:asciiTheme="minorHAnsi" w:hAnsiTheme="minorHAnsi"/>
                <w:bCs/>
              </w:rPr>
              <w:instrText xml:space="preserve"> FORMTEXT </w:instrText>
            </w:r>
            <w:r w:rsidRPr="001942BF">
              <w:rPr>
                <w:rFonts w:asciiTheme="minorHAnsi" w:hAnsiTheme="minorHAnsi"/>
                <w:bCs/>
              </w:rPr>
            </w:r>
            <w:r w:rsidRPr="001942BF">
              <w:rPr>
                <w:rFonts w:asciiTheme="minorHAnsi" w:hAnsiTheme="minorHAnsi"/>
                <w:bCs/>
              </w:rPr>
              <w:fldChar w:fldCharType="separate"/>
            </w:r>
            <w:r w:rsidRPr="001942BF">
              <w:rPr>
                <w:rFonts w:asciiTheme="minorHAnsi" w:hAnsiTheme="minorHAnsi"/>
                <w:bCs/>
              </w:rPr>
              <w:t> </w:t>
            </w:r>
            <w:r w:rsidRPr="001942BF">
              <w:rPr>
                <w:rFonts w:asciiTheme="minorHAnsi" w:hAnsiTheme="minorHAnsi"/>
                <w:bCs/>
              </w:rPr>
              <w:t> </w:t>
            </w:r>
            <w:r w:rsidRPr="001942BF">
              <w:rPr>
                <w:rFonts w:asciiTheme="minorHAnsi" w:hAnsiTheme="minorHAnsi"/>
                <w:bCs/>
              </w:rPr>
              <w:t> </w:t>
            </w:r>
            <w:r w:rsidRPr="001942BF">
              <w:rPr>
                <w:rFonts w:asciiTheme="minorHAnsi" w:hAnsiTheme="minorHAnsi"/>
                <w:bCs/>
              </w:rPr>
              <w:t> </w:t>
            </w:r>
            <w:r w:rsidRPr="001942BF">
              <w:rPr>
                <w:rFonts w:asciiTheme="minorHAnsi" w:hAnsiTheme="minorHAnsi"/>
                <w:bCs/>
              </w:rPr>
              <w:t> </w:t>
            </w:r>
            <w:r w:rsidRPr="001942BF">
              <w:rPr>
                <w:rFonts w:asciiTheme="minorHAnsi" w:hAnsiTheme="minorHAnsi"/>
                <w:bCs/>
              </w:rPr>
              <w:fldChar w:fldCharType="end"/>
            </w:r>
          </w:p>
        </w:tc>
      </w:tr>
      <w:tr w:rsidR="00046B84" w:rsidRPr="001942BF" w14:paraId="084E5E0E" w14:textId="77777777" w:rsidTr="007941F3">
        <w:trPr>
          <w:trHeight w:val="4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87B06D5" w14:textId="77777777" w:rsidR="00046B84" w:rsidRPr="001942BF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1.2</w:t>
            </w: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2C20534" w14:textId="77777777" w:rsidR="00046B84" w:rsidRPr="001942BF" w:rsidRDefault="00046B84" w:rsidP="007941F3">
            <w:pPr>
              <w:pStyle w:val="Haupttext"/>
              <w:spacing w:before="120" w:after="120"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Date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 xml:space="preserve"> and </w:t>
            </w:r>
            <w:r w:rsidRPr="001942BF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 xml:space="preserve">type of 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Manufacturer PSR</w:t>
            </w:r>
          </w:p>
        </w:tc>
      </w:tr>
      <w:tr w:rsidR="00046B84" w:rsidRPr="001942BF" w14:paraId="6816D0C3" w14:textId="77777777" w:rsidTr="007941F3">
        <w:trPr>
          <w:trHeight w:val="7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17B0179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sz w:val="20"/>
                <w:lang w:val="en-GB"/>
              </w:rPr>
              <w:t>a</w:t>
            </w: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5640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sz w:val="20"/>
                <w:lang w:val="en-GB"/>
              </w:rPr>
              <w:t>Date of submission</w:t>
            </w:r>
          </w:p>
          <w:p w14:paraId="069DA02F" w14:textId="77777777" w:rsidR="00046B84" w:rsidRPr="001942BF" w:rsidRDefault="00046B84" w:rsidP="007941F3">
            <w:pPr>
              <w:pStyle w:val="Haupttext"/>
              <w:spacing w:before="60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"/>
                  </w:textInput>
                </w:ffData>
              </w:fldChar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noProof/>
                <w:sz w:val="20"/>
                <w:lang w:val="en-GB"/>
              </w:rPr>
              <w:t>YYYY</w:t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lang w:val="en-GB"/>
              </w:rPr>
              <w:t>.</w:t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MM"/>
                  </w:textInput>
                </w:ffData>
              </w:fldChar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noProof/>
                <w:sz w:val="20"/>
                <w:lang w:val="en-GB"/>
              </w:rPr>
              <w:t>MM</w:t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fldChar w:fldCharType="end"/>
            </w:r>
            <w:r>
              <w:rPr>
                <w:rFonts w:asciiTheme="minorHAnsi" w:hAnsiTheme="minorHAnsi" w:cs="Arial"/>
                <w:sz w:val="20"/>
                <w:lang w:val="en-GB"/>
              </w:rPr>
              <w:t>.</w:t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"/>
                  </w:textInput>
                </w:ffData>
              </w:fldChar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noProof/>
                <w:sz w:val="20"/>
                <w:lang w:val="en-GB"/>
              </w:rPr>
              <w:t>DD</w:t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fldChar w:fldCharType="end"/>
            </w:r>
          </w:p>
        </w:tc>
      </w:tr>
      <w:tr w:rsidR="00046B84" w:rsidRPr="001942BF" w14:paraId="6F383798" w14:textId="77777777" w:rsidTr="007941F3">
        <w:trPr>
          <w:trHeight w:val="1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E53B0B1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sz w:val="20"/>
                <w:lang w:val="en-GB"/>
              </w:rPr>
              <w:t>b</w:t>
            </w: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46B2" w14:textId="77777777" w:rsidR="00046B84" w:rsidRPr="001942BF" w:rsidRDefault="00046B84" w:rsidP="007941F3">
            <w:pPr>
              <w:pStyle w:val="Haupttext"/>
              <w:spacing w:before="60"/>
              <w:rPr>
                <w:rFonts w:asciiTheme="minorHAnsi" w:hAnsiTheme="minorHAnsi" w:cs="Arial"/>
                <w:b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Type </w:t>
            </w:r>
            <w:r w:rsidRPr="00B32ACE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of </w:t>
            </w:r>
            <w:r w:rsidRPr="004578DF">
              <w:rPr>
                <w:rFonts w:asciiTheme="minorHAnsi" w:hAnsiTheme="minorHAnsi" w:cs="Arial"/>
                <w:bCs/>
                <w:sz w:val="20"/>
                <w:lang w:val="en-GB"/>
              </w:rPr>
              <w:t>PSR</w:t>
            </w:r>
          </w:p>
          <w:p w14:paraId="67DB170B" w14:textId="77777777" w:rsidR="00046B84" w:rsidRPr="001942BF" w:rsidRDefault="00046B84" w:rsidP="007941F3">
            <w:pPr>
              <w:pStyle w:val="Haupttext"/>
              <w:spacing w:before="60"/>
              <w:rPr>
                <w:rFonts w:asciiTheme="minorHAnsi" w:hAnsiTheme="minorHAnsi" w:cs="Arial"/>
                <w:b/>
                <w:bCs/>
                <w:sz w:val="20"/>
                <w:lang w:val="en-GB"/>
              </w:rPr>
            </w:pPr>
            <w:r w:rsidRPr="001942BF">
              <w:rPr>
                <w:lang w:val="en-GB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2BF">
              <w:rPr>
                <w:rFonts w:asciiTheme="minorHAnsi" w:hAnsiTheme="minorHAnsi" w:cs="Arial"/>
                <w:b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b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b/>
                <w:sz w:val="20"/>
                <w:lang w:val="en-GB"/>
              </w:rPr>
              <w:fldChar w:fldCharType="separate"/>
            </w:r>
            <w:r w:rsidRPr="001942BF">
              <w:rPr>
                <w:lang w:val="en-GB"/>
              </w:rPr>
              <w:fldChar w:fldCharType="end"/>
            </w:r>
            <w:r w:rsidRPr="001942BF">
              <w:rPr>
                <w:rFonts w:asciiTheme="minorHAnsi" w:hAnsiTheme="minorHAnsi" w:cs="Arial"/>
                <w:b/>
                <w:bCs/>
                <w:sz w:val="20"/>
                <w:lang w:val="en-GB"/>
              </w:rPr>
              <w:t xml:space="preserve"> </w:t>
            </w:r>
            <w:r w:rsidRPr="004578DF">
              <w:rPr>
                <w:rFonts w:asciiTheme="minorHAnsi" w:hAnsiTheme="minorHAnsi" w:cs="Arial"/>
                <w:bCs/>
                <w:sz w:val="20"/>
                <w:lang w:val="en-GB"/>
              </w:rPr>
              <w:t>A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pplication for PSR</w:t>
            </w:r>
          </w:p>
          <w:p w14:paraId="5B0FEEEA" w14:textId="77777777" w:rsidR="00046B84" w:rsidRPr="001942BF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1942BF">
              <w:rPr>
                <w:lang w:val="en-GB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2BF">
              <w:rPr>
                <w:rFonts w:asciiTheme="minorHAnsi" w:hAnsiTheme="minorHAnsi" w:cs="Arial"/>
                <w:b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b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b/>
                <w:sz w:val="20"/>
                <w:lang w:val="en-GB"/>
              </w:rPr>
              <w:fldChar w:fldCharType="separate"/>
            </w:r>
            <w:r w:rsidRPr="001942BF">
              <w:rPr>
                <w:lang w:val="en-GB"/>
              </w:rPr>
              <w:fldChar w:fldCharType="end"/>
            </w:r>
            <w:r w:rsidRPr="001942BF">
              <w:rPr>
                <w:rFonts w:asciiTheme="minorHAnsi" w:hAnsiTheme="minorHAnsi" w:cs="Arial"/>
                <w:b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Periodic analysis update</w:t>
            </w:r>
          </w:p>
          <w:p w14:paraId="0D4D72C2" w14:textId="77777777" w:rsidR="00046B84" w:rsidRPr="001942BF" w:rsidRDefault="00046B84" w:rsidP="007941F3">
            <w:pPr>
              <w:pStyle w:val="Haupttext"/>
              <w:rPr>
                <w:rFonts w:asciiTheme="minorHAnsi" w:hAnsiTheme="minorHAnsi" w:cs="Arial"/>
                <w:b/>
                <w:bCs/>
                <w:sz w:val="20"/>
                <w:lang w:val="en-GB"/>
              </w:rPr>
            </w:pPr>
            <w:r w:rsidRPr="001942BF">
              <w:rPr>
                <w:lang w:val="en-GB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2BF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1942BF">
              <w:rPr>
                <w:lang w:val="en-GB"/>
              </w:rPr>
              <w:fldChar w:fldCharType="end"/>
            </w:r>
            <w:r w:rsidRPr="001942BF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Closure</w:t>
            </w:r>
            <w:r>
              <w:rPr>
                <w:lang w:val="en-US"/>
              </w:rPr>
              <w:t xml:space="preserve"> PSR</w:t>
            </w:r>
            <w:r w:rsidRPr="001942BF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 </w:t>
            </w:r>
          </w:p>
        </w:tc>
      </w:tr>
      <w:tr w:rsidR="00046B84" w:rsidRPr="001942BF" w14:paraId="2E40C00D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AB9A81F" w14:textId="77777777" w:rsidR="00046B84" w:rsidRPr="001942BF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1942BF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1.3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1F73884D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 xml:space="preserve">Submitter information </w:t>
            </w:r>
          </w:p>
        </w:tc>
      </w:tr>
      <w:tr w:rsidR="00046B84" w:rsidRPr="001942BF" w14:paraId="134E86D5" w14:textId="77777777" w:rsidTr="007941F3">
        <w:trPr>
          <w:trHeight w:val="28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0514708B" w14:textId="77777777" w:rsidR="00046B84" w:rsidRPr="001942BF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1942BF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1.3.1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C2E3259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1942BF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Submitter of the report</w:t>
            </w:r>
          </w:p>
        </w:tc>
      </w:tr>
      <w:tr w:rsidR="00046B84" w:rsidRPr="001942BF" w14:paraId="6B5C8132" w14:textId="77777777" w:rsidTr="007941F3">
        <w:trPr>
          <w:trHeight w:val="286"/>
        </w:trPr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974EA7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3C21" w14:textId="77777777" w:rsidR="00046B84" w:rsidRPr="001942BF" w:rsidRDefault="00046B84" w:rsidP="007941F3">
            <w:pPr>
              <w:pStyle w:val="Haupttext"/>
              <w:tabs>
                <w:tab w:val="left" w:pos="475"/>
                <w:tab w:val="left" w:pos="1162"/>
                <w:tab w:val="left" w:pos="2095"/>
                <w:tab w:val="left" w:pos="2455"/>
              </w:tabs>
              <w:spacing w:before="0" w:after="120"/>
              <w:rPr>
                <w:lang w:val="en-GB"/>
              </w:rPr>
            </w:pPr>
            <w:r w:rsidRPr="001942BF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2BF">
              <w:rPr>
                <w:rFonts w:asciiTheme="minorHAnsi" w:hAnsiTheme="minorHAnsi" w:cs="Arial"/>
                <w:b/>
                <w:color w:val="000000"/>
                <w:szCs w:val="18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b/>
                <w:color w:val="000000"/>
                <w:szCs w:val="18"/>
                <w:lang w:val="en-GB"/>
              </w:rPr>
            </w:r>
            <w:r w:rsidR="00EC14A7">
              <w:rPr>
                <w:rFonts w:asciiTheme="minorHAnsi" w:hAnsiTheme="minorHAnsi" w:cs="Arial"/>
                <w:b/>
                <w:color w:val="000000"/>
                <w:szCs w:val="18"/>
                <w:lang w:val="en-GB"/>
              </w:rPr>
              <w:fldChar w:fldCharType="separate"/>
            </w:r>
            <w:r w:rsidRPr="001942BF">
              <w:rPr>
                <w:lang w:val="en-GB"/>
              </w:rPr>
              <w:fldChar w:fldCharType="end"/>
            </w:r>
            <w:r w:rsidRPr="001942BF">
              <w:rPr>
                <w:rFonts w:asciiTheme="minorHAnsi" w:hAnsiTheme="minorHAnsi" w:cs="Arial"/>
                <w:b/>
                <w:bCs/>
                <w:color w:val="000000"/>
                <w:lang w:val="en-GB"/>
              </w:rPr>
              <w:t xml:space="preserve"> 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Manufacturer</w:t>
            </w:r>
            <w:r w:rsidRPr="001942BF">
              <w:rPr>
                <w:rFonts w:asciiTheme="minorHAnsi" w:hAnsiTheme="minorHAnsi" w:cs="Arial"/>
                <w:b/>
                <w:bCs/>
                <w:color w:val="000000"/>
                <w:lang w:val="en-GB"/>
              </w:rPr>
              <w:t xml:space="preserve"> </w:t>
            </w:r>
            <w:r w:rsidRPr="001942BF">
              <w:rPr>
                <w:rFonts w:asciiTheme="minorHAnsi" w:hAnsiTheme="minorHAnsi" w:cs="Arial"/>
                <w:b/>
                <w:color w:val="000000"/>
                <w:szCs w:val="18"/>
                <w:lang w:val="en-GB"/>
              </w:rPr>
              <w:tab/>
            </w:r>
            <w:r w:rsidRPr="001942BF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2BF">
              <w:rPr>
                <w:rFonts w:asciiTheme="minorHAnsi" w:hAnsiTheme="minorHAnsi" w:cs="Arial"/>
                <w:b/>
                <w:szCs w:val="18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b/>
                <w:szCs w:val="18"/>
                <w:lang w:val="en-GB"/>
              </w:rPr>
            </w:r>
            <w:r w:rsidR="00EC14A7">
              <w:rPr>
                <w:rFonts w:asciiTheme="minorHAnsi" w:hAnsiTheme="minorHAnsi" w:cs="Arial"/>
                <w:b/>
                <w:szCs w:val="18"/>
                <w:lang w:val="en-GB"/>
              </w:rPr>
              <w:fldChar w:fldCharType="separate"/>
            </w:r>
            <w:r w:rsidRPr="001942BF">
              <w:rPr>
                <w:lang w:val="en-GB"/>
              </w:rPr>
              <w:fldChar w:fldCharType="end"/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 xml:space="preserve"> 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Authorised representative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 xml:space="preserve"> </w:t>
            </w:r>
            <w:r w:rsidRPr="001942BF">
              <w:rPr>
                <w:rFonts w:asciiTheme="minorHAnsi" w:hAnsiTheme="minorHAnsi" w:cs="Arial"/>
                <w:b/>
                <w:color w:val="000000"/>
                <w:szCs w:val="18"/>
                <w:lang w:val="en-GB"/>
              </w:rPr>
              <w:tab/>
            </w:r>
            <w:r w:rsidRPr="001942BF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42BF">
              <w:rPr>
                <w:rFonts w:asciiTheme="minorHAnsi" w:hAnsiTheme="minorHAnsi" w:cs="Arial"/>
                <w:b/>
                <w:color w:val="000000"/>
                <w:szCs w:val="18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b/>
                <w:color w:val="000000"/>
                <w:szCs w:val="18"/>
                <w:lang w:val="en-GB"/>
              </w:rPr>
            </w:r>
            <w:r w:rsidR="00EC14A7">
              <w:rPr>
                <w:rFonts w:asciiTheme="minorHAnsi" w:hAnsiTheme="minorHAnsi" w:cs="Arial"/>
                <w:b/>
                <w:color w:val="000000"/>
                <w:szCs w:val="18"/>
                <w:lang w:val="en-GB"/>
              </w:rPr>
              <w:fldChar w:fldCharType="separate"/>
            </w:r>
            <w:r w:rsidRPr="001942BF">
              <w:rPr>
                <w:lang w:val="en-GB"/>
              </w:rPr>
              <w:fldChar w:fldCharType="end"/>
            </w:r>
            <w:r w:rsidRPr="001942BF">
              <w:rPr>
                <w:rFonts w:asciiTheme="minorHAnsi" w:hAnsiTheme="minorHAnsi" w:cs="Arial"/>
                <w:b/>
                <w:bCs/>
                <w:color w:val="000000"/>
                <w:lang w:val="en-GB"/>
              </w:rPr>
              <w:t xml:space="preserve"> 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Other, please specify</w:t>
            </w:r>
            <w:r w:rsidRPr="001942BF">
              <w:rPr>
                <w:rFonts w:asciiTheme="minorHAnsi" w:hAnsiTheme="minorHAnsi"/>
                <w:b/>
                <w:bCs/>
                <w:color w:val="000000"/>
                <w:lang w:val="en-GB"/>
              </w:rPr>
              <w:t xml:space="preserve"> </w:t>
            </w:r>
            <w:r w:rsidRPr="001942BF">
              <w:rPr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/>
                <w:szCs w:val="22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/>
                <w:szCs w:val="22"/>
                <w:lang w:val="en-GB"/>
              </w:rPr>
            </w:r>
            <w:r w:rsidRPr="001942BF">
              <w:rPr>
                <w:rFonts w:asciiTheme="minorHAnsi" w:hAnsiTheme="minorHAnsi" w:cs="Arial"/>
                <w:b/>
                <w:szCs w:val="22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lang w:val="en-GB"/>
              </w:rPr>
              <w:fldChar w:fldCharType="end"/>
            </w:r>
          </w:p>
        </w:tc>
      </w:tr>
      <w:tr w:rsidR="00046B84" w:rsidRPr="001942BF" w14:paraId="754F3581" w14:textId="77777777" w:rsidTr="007941F3">
        <w:trPr>
          <w:trHeight w:val="44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6D558BE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b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A5B59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/>
                <w:bCs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 xml:space="preserve">Manufacturer's reference number for this </w:t>
            </w:r>
            <w:r w:rsidRPr="00252DEE">
              <w:rPr>
                <w:rFonts w:asciiTheme="minorHAnsi" w:hAnsiTheme="minorHAnsi" w:cs="Arial"/>
                <w:bCs/>
                <w:sz w:val="20"/>
                <w:lang w:val="en-GB"/>
              </w:rPr>
              <w:t>PSR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: </w:t>
            </w:r>
            <w:r w:rsidRPr="001942BF">
              <w:rPr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/>
                <w:lang w:val="en-GB"/>
              </w:rPr>
            </w:r>
            <w:r w:rsidRPr="001942BF">
              <w:rPr>
                <w:rFonts w:asciiTheme="minorHAnsi" w:hAnsiTheme="minorHAnsi" w:cs="Arial"/>
                <w:b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lang w:val="en-GB"/>
              </w:rPr>
              <w:fldChar w:fldCharType="end"/>
            </w:r>
          </w:p>
        </w:tc>
      </w:tr>
      <w:tr w:rsidR="00046B84" w:rsidRPr="001942BF" w14:paraId="01E64D41" w14:textId="77777777" w:rsidTr="007941F3">
        <w:trPr>
          <w:trHeight w:val="28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AC47D56" w14:textId="77777777" w:rsidR="00046B84" w:rsidRPr="001942BF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1942BF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1.3.2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F094699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1942BF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 xml:space="preserve">Manufacturer information </w:t>
            </w:r>
          </w:p>
        </w:tc>
      </w:tr>
      <w:tr w:rsidR="00046B84" w:rsidRPr="001942BF" w14:paraId="0F825F83" w14:textId="77777777" w:rsidTr="007941F3">
        <w:trPr>
          <w:trHeight w:val="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2E58C7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bookmarkStart w:id="0" w:name="_Hlk488051520"/>
            <w:r w:rsidRPr="001942BF"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0C3E8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Manufacturer organisation name</w:t>
            </w:r>
          </w:p>
          <w:p w14:paraId="6A385E31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381AE6C9" w14:textId="77777777" w:rsidTr="007941F3">
        <w:trPr>
          <w:trHeight w:val="5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96D2AC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lang w:val="en-GB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DF2A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Swiss s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 xml:space="preserve">ingle 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r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 xml:space="preserve">egistration 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n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umber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 xml:space="preserve"> (CHRN)</w:t>
            </w:r>
          </w:p>
          <w:p w14:paraId="3EA9F718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9792D56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03491B">
              <w:rPr>
                <w:rFonts w:asciiTheme="minorHAnsi" w:hAnsiTheme="minorHAnsi" w:cs="Arial"/>
                <w:b/>
                <w:lang w:val="en-GB"/>
              </w:rPr>
              <w:t>c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F902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Single registration number (SRN)</w:t>
            </w:r>
          </w:p>
          <w:p w14:paraId="4A79A77B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color w:val="00000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Arial"/>
                <w:bCs/>
                <w:color w:val="000000"/>
              </w:rPr>
              <w:instrText xml:space="preserve"> FORMTEXT </w:instrText>
            </w:r>
            <w:r>
              <w:rPr>
                <w:rFonts w:asciiTheme="minorHAnsi" w:hAnsiTheme="minorHAnsi" w:cs="Arial"/>
                <w:bCs/>
                <w:color w:val="000000"/>
              </w:rPr>
            </w:r>
            <w:r>
              <w:rPr>
                <w:rFonts w:asciiTheme="minorHAnsi" w:hAnsiTheme="minorHAnsi" w:cs="Arial"/>
                <w:bCs/>
                <w:color w:val="000000"/>
              </w:rPr>
              <w:fldChar w:fldCharType="separate"/>
            </w:r>
            <w:r>
              <w:rPr>
                <w:rFonts w:asciiTheme="minorHAnsi" w:hAnsiTheme="minorHAnsi" w:cs="Arial"/>
                <w:bCs/>
                <w:color w:val="000000"/>
              </w:rPr>
              <w:t> </w:t>
            </w:r>
            <w:r>
              <w:rPr>
                <w:rFonts w:asciiTheme="minorHAnsi" w:hAnsiTheme="minorHAnsi" w:cs="Arial"/>
                <w:bCs/>
                <w:color w:val="000000"/>
              </w:rPr>
              <w:t> </w:t>
            </w:r>
            <w:r>
              <w:rPr>
                <w:rFonts w:asciiTheme="minorHAnsi" w:hAnsiTheme="minorHAnsi" w:cs="Arial"/>
                <w:bCs/>
                <w:color w:val="000000"/>
              </w:rPr>
              <w:t> </w:t>
            </w:r>
            <w:r>
              <w:rPr>
                <w:rFonts w:asciiTheme="minorHAnsi" w:hAnsiTheme="minorHAnsi" w:cs="Arial"/>
                <w:bCs/>
                <w:color w:val="000000"/>
              </w:rPr>
              <w:t> </w:t>
            </w:r>
            <w:r>
              <w:rPr>
                <w:rFonts w:asciiTheme="minorHAnsi" w:hAnsiTheme="minorHAnsi" w:cs="Arial"/>
                <w:bCs/>
                <w:color w:val="000000"/>
              </w:rPr>
              <w:t> </w:t>
            </w:r>
            <w:r>
              <w:rPr>
                <w:rFonts w:asciiTheme="minorHAnsi" w:hAnsiTheme="minorHAnsi" w:cs="Arial"/>
                <w:bCs/>
                <w:color w:val="000000"/>
              </w:rPr>
              <w:fldChar w:fldCharType="end"/>
            </w:r>
          </w:p>
        </w:tc>
      </w:tr>
      <w:tr w:rsidR="00046B84" w:rsidRPr="001942BF" w14:paraId="2C8483D7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B148355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bookmarkStart w:id="1" w:name="_Hlk492906296"/>
            <w:r>
              <w:rPr>
                <w:rFonts w:asciiTheme="minorHAnsi" w:hAnsiTheme="minorHAnsi" w:cs="Arial"/>
                <w:b/>
                <w:lang w:val="en-GB"/>
              </w:rPr>
              <w:t>d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FF5DAC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Contact’s first name</w:t>
            </w:r>
          </w:p>
          <w:p w14:paraId="4BB96AD2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343E43D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e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97CBDA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Contact’s last name</w:t>
            </w:r>
          </w:p>
          <w:p w14:paraId="20746647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33293736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2C2A4F8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f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3FC471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Email</w:t>
            </w:r>
          </w:p>
          <w:p w14:paraId="195FF0C1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10A3DD74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g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736D99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Phone</w:t>
            </w:r>
          </w:p>
          <w:p w14:paraId="5C408B34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0A85734F" w14:textId="77777777" w:rsidTr="007941F3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4F37ECFB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h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8B3546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Country</w:t>
            </w:r>
          </w:p>
          <w:p w14:paraId="0A877AFA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0AE5C4F2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3CA550CD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i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199DAB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Street</w:t>
            </w:r>
          </w:p>
          <w:p w14:paraId="4AC270C1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06C6878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j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F07A97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Street number</w:t>
            </w:r>
          </w:p>
          <w:p w14:paraId="199BD923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4CEB5FBB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BC1385B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lastRenderedPageBreak/>
              <w:t>k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9BB6A1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Address complement</w:t>
            </w:r>
          </w:p>
          <w:p w14:paraId="26BA017A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48D767A2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l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AF822E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PO Box</w:t>
            </w:r>
          </w:p>
          <w:p w14:paraId="0A21C767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051731BA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CC4744D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m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AEB958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City name</w:t>
            </w:r>
          </w:p>
          <w:p w14:paraId="250912C0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682128EA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n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2B78B1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Postal code</w:t>
            </w:r>
          </w:p>
          <w:p w14:paraId="2DC1F66B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bookmarkEnd w:id="0"/>
      <w:bookmarkEnd w:id="1"/>
      <w:tr w:rsidR="00046B84" w:rsidRPr="001942BF" w14:paraId="6493069A" w14:textId="77777777" w:rsidTr="007941F3">
        <w:trPr>
          <w:trHeight w:val="28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65DB71A7" w14:textId="77777777" w:rsidR="00046B84" w:rsidRPr="001942BF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1942BF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1.3.3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EA3FFA4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European a</w:t>
            </w:r>
            <w:r w:rsidRPr="001942BF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uthorised representative information</w:t>
            </w:r>
          </w:p>
        </w:tc>
      </w:tr>
      <w:tr w:rsidR="00046B84" w:rsidRPr="001942BF" w14:paraId="4E974D75" w14:textId="77777777" w:rsidTr="007941F3">
        <w:trPr>
          <w:trHeight w:val="44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7711B7B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bookmarkStart w:id="2" w:name="_Hlk487801898"/>
            <w:r w:rsidRPr="001942BF">
              <w:rPr>
                <w:rFonts w:asciiTheme="minorHAnsi" w:hAnsiTheme="minorHAnsi" w:cs="Arial"/>
                <w:b/>
                <w:color w:val="000000"/>
                <w:lang w:val="en-GB"/>
              </w:rPr>
              <w:t>a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384035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Authorised representative Organisation name</w:t>
            </w:r>
          </w:p>
          <w:p w14:paraId="0E041B48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5638B6A1" w14:textId="77777777" w:rsidTr="007941F3">
        <w:trPr>
          <w:trHeight w:val="44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1D83531A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color w:val="000000"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color w:val="000000"/>
                <w:lang w:val="en-GB"/>
              </w:rPr>
              <w:t>b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17DEDE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Swiss s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 xml:space="preserve">ingle 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r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 xml:space="preserve">egistration 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n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umber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 xml:space="preserve"> (CHRN)</w:t>
            </w:r>
          </w:p>
          <w:p w14:paraId="78CDBCFE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07D84E05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03491B">
              <w:rPr>
                <w:rFonts w:asciiTheme="minorHAnsi" w:hAnsiTheme="minorHAnsi" w:cs="Arial"/>
                <w:b/>
                <w:lang w:val="en-GB"/>
              </w:rPr>
              <w:t>c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35BF1B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Single registration number (SRN)</w:t>
            </w:r>
          </w:p>
          <w:p w14:paraId="78F12581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47B225AB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8C32690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d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AB479D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Contact’s first name</w:t>
            </w:r>
          </w:p>
          <w:p w14:paraId="32E7420E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6CDDDBC4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e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44CF63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Contact’s last name</w:t>
            </w:r>
          </w:p>
          <w:p w14:paraId="68D4D311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4AB4B66F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185BD994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f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B6CF0C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Email</w:t>
            </w:r>
          </w:p>
          <w:p w14:paraId="7E31AF63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322535D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g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E4EDED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Phone</w:t>
            </w:r>
          </w:p>
          <w:p w14:paraId="77888073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7331D283" w14:textId="77777777" w:rsidTr="007941F3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11C7A781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h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71B7E9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Country</w:t>
            </w:r>
          </w:p>
          <w:p w14:paraId="2CA93A64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37E18A10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965D0AB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i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030B4F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Street</w:t>
            </w:r>
          </w:p>
          <w:p w14:paraId="39D5B1B6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60F6F0E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j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4410E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Street number</w:t>
            </w:r>
          </w:p>
          <w:p w14:paraId="6EE08F2C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6B79467F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627A640C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k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5D1134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Address complement</w:t>
            </w:r>
          </w:p>
          <w:p w14:paraId="6969C07E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190AA25A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l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0324D8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PO Box</w:t>
            </w:r>
          </w:p>
          <w:p w14:paraId="3BA95D9E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6030C568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69256A5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m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12CFFB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City name</w:t>
            </w:r>
          </w:p>
          <w:p w14:paraId="07C1BA70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E19FD88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n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200FA4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Postal code</w:t>
            </w:r>
          </w:p>
          <w:p w14:paraId="0704DA21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6FB3E80E" w14:textId="77777777" w:rsidTr="007941F3">
        <w:trPr>
          <w:trHeight w:val="28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4A120112" w14:textId="77777777" w:rsidR="00046B84" w:rsidRPr="001942BF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 w:rsidRPr="001942BF"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1.3.4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FBFE4A9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  <w:t>Swiss authorised representative information</w:t>
            </w:r>
          </w:p>
        </w:tc>
      </w:tr>
      <w:tr w:rsidR="00046B84" w:rsidRPr="001942BF" w14:paraId="4DBA9C7B" w14:textId="77777777" w:rsidTr="007941F3">
        <w:trPr>
          <w:trHeight w:val="44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63DA57EC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6BD5DF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Registered commercial name of company</w:t>
            </w:r>
          </w:p>
          <w:p w14:paraId="25F89D63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69239372" w14:textId="77777777" w:rsidTr="007941F3">
        <w:trPr>
          <w:trHeight w:val="446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0B11F966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b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9961F2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Swiss s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 xml:space="preserve">ingle 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r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 xml:space="preserve">egistration 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n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umber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 xml:space="preserve"> (CHRN)</w:t>
            </w:r>
          </w:p>
          <w:p w14:paraId="564F5AFA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3D620F66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03491B">
              <w:rPr>
                <w:rFonts w:asciiTheme="minorHAnsi" w:hAnsiTheme="minorHAnsi" w:cs="Arial"/>
                <w:b/>
                <w:lang w:val="en-GB"/>
              </w:rPr>
              <w:t>c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58914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Single registration number (SRN)</w:t>
            </w:r>
          </w:p>
          <w:p w14:paraId="6798B9FA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03491B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48DD951F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14DC5E46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d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195F72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Contact’s first name</w:t>
            </w:r>
          </w:p>
          <w:p w14:paraId="196F8536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66563890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e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C4E540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Contact’s last name</w:t>
            </w:r>
          </w:p>
          <w:p w14:paraId="609B822B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29A5B5F5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7AE9682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f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D0E7AB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Email</w:t>
            </w:r>
          </w:p>
          <w:p w14:paraId="0C548170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0F651F9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g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37E59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Phone</w:t>
            </w:r>
          </w:p>
          <w:p w14:paraId="1502DB5A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3CC89B3C" w14:textId="77777777" w:rsidTr="007941F3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55423C90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h</w:t>
            </w:r>
          </w:p>
        </w:tc>
        <w:tc>
          <w:tcPr>
            <w:tcW w:w="940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1A41DE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Country</w:t>
            </w:r>
          </w:p>
          <w:p w14:paraId="2F5DCE85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359EA95B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6F81B3E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i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3A208C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Street</w:t>
            </w:r>
          </w:p>
          <w:p w14:paraId="7BFF5A9F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0E4475B5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j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64629D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Street number</w:t>
            </w:r>
          </w:p>
          <w:p w14:paraId="6D281446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7BF4F2C3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2D3DF81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k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320A5E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Address complement</w:t>
            </w:r>
          </w:p>
          <w:p w14:paraId="5BC47BF5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1BD44E9B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l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D859AA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PO Box</w:t>
            </w:r>
          </w:p>
          <w:p w14:paraId="18F4A1EE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tr w:rsidR="00046B84" w:rsidRPr="001942BF" w14:paraId="43FC2836" w14:textId="77777777" w:rsidTr="007941F3">
        <w:trPr>
          <w:trHeight w:val="510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F1211BB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m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3F2C8A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City name</w:t>
            </w:r>
          </w:p>
          <w:p w14:paraId="599CA2D7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692003EB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n</w:t>
            </w:r>
          </w:p>
        </w:tc>
        <w:tc>
          <w:tcPr>
            <w:tcW w:w="4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434B35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Postal code</w:t>
            </w:r>
          </w:p>
          <w:p w14:paraId="0CA8D4E6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fldChar w:fldCharType="end"/>
            </w:r>
          </w:p>
        </w:tc>
      </w:tr>
      <w:bookmarkEnd w:id="2"/>
    </w:tbl>
    <w:p w14:paraId="09A4FEDE" w14:textId="77777777" w:rsidR="009F00B9" w:rsidRDefault="009F00B9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tbl>
      <w:tblPr>
        <w:tblW w:w="10193" w:type="dxa"/>
        <w:tblInd w:w="-22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6"/>
        <w:gridCol w:w="4793"/>
        <w:gridCol w:w="4694"/>
      </w:tblGrid>
      <w:tr w:rsidR="00B655A0" w:rsidRPr="007A6668" w14:paraId="437676CC" w14:textId="77777777" w:rsidTr="004341D1">
        <w:trPr>
          <w:trHeight w:val="510"/>
        </w:trPr>
        <w:tc>
          <w:tcPr>
            <w:tcW w:w="101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CB9CA" w:themeFill="text2" w:themeFillTint="66"/>
          </w:tcPr>
          <w:p w14:paraId="61F65DB9" w14:textId="5E0B2E8D" w:rsidR="00B655A0" w:rsidRPr="007A6668" w:rsidRDefault="00B655A0" w:rsidP="00B655A0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</w:pPr>
            <w:r w:rsidRPr="00F33E6C">
              <w:rPr>
                <w:rFonts w:asciiTheme="minorHAnsi" w:hAnsiTheme="minorHAnsi" w:cs="Arial"/>
                <w:b/>
                <w:sz w:val="36"/>
                <w:szCs w:val="36"/>
                <w:lang w:val="fr-FR"/>
              </w:rPr>
              <w:lastRenderedPageBreak/>
              <w:br w:type="page"/>
            </w:r>
            <w:r w:rsidRPr="00F33E6C">
              <w:rPr>
                <w:rFonts w:asciiTheme="minorHAnsi" w:hAnsiTheme="minorHAnsi" w:cs="Arial"/>
                <w:b/>
                <w:sz w:val="36"/>
                <w:szCs w:val="36"/>
                <w:lang w:val="fr-FR"/>
              </w:rPr>
              <w:br w:type="page"/>
            </w:r>
            <w:r w:rsidRPr="007A6668"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  <w:t xml:space="preserve">Section </w:t>
            </w:r>
            <w:r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  <w:t>2</w:t>
            </w:r>
            <w:r w:rsidRPr="007A6668"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  <w:t xml:space="preserve">: </w:t>
            </w:r>
            <w:r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  <w:t xml:space="preserve">PSR information, rationale </w:t>
            </w:r>
          </w:p>
        </w:tc>
      </w:tr>
      <w:tr w:rsidR="00046B84" w:rsidRPr="007A6668" w14:paraId="64EB9CD8" w14:textId="77777777" w:rsidTr="007941F3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CB9CA" w:themeFill="text2" w:themeFillTint="66"/>
          </w:tcPr>
          <w:p w14:paraId="32B83BDD" w14:textId="77777777" w:rsidR="00046B84" w:rsidRPr="00505E1E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 w:cstheme="minorHAnsi"/>
                <w:b/>
                <w:szCs w:val="18"/>
                <w:lang w:val="en-GB"/>
              </w:rPr>
            </w:pPr>
            <w:r w:rsidRPr="00505E1E">
              <w:rPr>
                <w:rFonts w:asciiTheme="minorHAnsi" w:hAnsiTheme="minorHAnsi" w:cstheme="minorHAnsi"/>
                <w:b/>
                <w:szCs w:val="18"/>
                <w:lang w:val="en-GB"/>
              </w:rPr>
              <w:t>a</w:t>
            </w:r>
          </w:p>
        </w:tc>
        <w:tc>
          <w:tcPr>
            <w:tcW w:w="47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DD5943" w14:textId="77777777" w:rsidR="00046B84" w:rsidRDefault="00046B84" w:rsidP="007941F3">
            <w:pPr>
              <w:pStyle w:val="Haupttext"/>
              <w:widowControl/>
              <w:spacing w:before="120" w:after="120"/>
              <w:rPr>
                <w:lang w:val="en-GB"/>
              </w:rPr>
            </w:pPr>
            <w:r>
              <w:rPr>
                <w:lang w:val="en-GB"/>
              </w:rPr>
              <w:t>PSR Type:</w:t>
            </w:r>
          </w:p>
          <w:p w14:paraId="26B64039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Incidents described in a Field Safety Corrective Action (FSCA)</w:t>
            </w:r>
          </w:p>
          <w:p w14:paraId="38CA9F3A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</w:p>
          <w:p w14:paraId="504B49B6" w14:textId="77777777" w:rsidR="00046B84" w:rsidRDefault="00046B84" w:rsidP="007941F3">
            <w:pPr>
              <w:pStyle w:val="Haupttext"/>
              <w:widowControl/>
              <w:rPr>
                <w:lang w:val="en-GB"/>
              </w:rPr>
            </w:pPr>
            <w:r w:rsidRPr="00BF520A">
              <w:rPr>
                <w:rFonts w:asciiTheme="minorHAnsi" w:hAnsiTheme="minorHAnsi" w:cs="Arial"/>
                <w:bCs/>
                <w:sz w:val="20"/>
                <w:lang w:val="en-GB"/>
              </w:rPr>
              <w:t>If t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he</w:t>
            </w:r>
            <w:r w:rsidRPr="00BF520A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incident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s are</w:t>
            </w:r>
            <w:r w:rsidRPr="00BF520A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covered under an FSCA, please provide the relevant number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(</w:t>
            </w:r>
            <w:r w:rsidRPr="00BF520A">
              <w:rPr>
                <w:rFonts w:asciiTheme="minorHAnsi" w:hAnsiTheme="minorHAnsi" w:cs="Arial"/>
                <w:bCs/>
                <w:sz w:val="20"/>
                <w:lang w:val="en-GB"/>
              </w:rPr>
              <w:t>s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)</w:t>
            </w:r>
            <w:r w:rsidRPr="00BF520A">
              <w:rPr>
                <w:rFonts w:asciiTheme="minorHAnsi" w:hAnsiTheme="minorHAnsi" w:cs="Arial"/>
                <w:bCs/>
                <w:sz w:val="20"/>
                <w:lang w:val="en-GB"/>
              </w:rPr>
              <w:t>:</w:t>
            </w:r>
            <w:r w:rsidRPr="00BF520A" w:rsidDel="00BF520A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</w:p>
          <w:p w14:paraId="7357BC8E" w14:textId="77777777" w:rsidR="00046B84" w:rsidRPr="00F33E6C" w:rsidRDefault="00046B84" w:rsidP="00046B84">
            <w:pPr>
              <w:pStyle w:val="Haupttext"/>
              <w:widowControl/>
              <w:numPr>
                <w:ilvl w:val="0"/>
                <w:numId w:val="25"/>
              </w:numPr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lang w:val="en-GB"/>
              </w:rPr>
              <w:t>Swiss FSCA reference number(s): Vk_</w:t>
            </w:r>
            <w:r w:rsidRPr="007A6668">
              <w:rPr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A6668">
              <w:rPr>
                <w:rFonts w:asciiTheme="minorHAnsi" w:hAnsiTheme="minorHAnsi" w:cs="Arial"/>
                <w:b/>
                <w:lang w:val="en-GB"/>
              </w:rPr>
              <w:instrText xml:space="preserve"> FORMTEXT </w:instrText>
            </w:r>
            <w:r w:rsidRPr="007A6668">
              <w:rPr>
                <w:rFonts w:asciiTheme="minorHAnsi" w:hAnsiTheme="minorHAnsi" w:cs="Arial"/>
                <w:b/>
                <w:lang w:val="en-GB"/>
              </w:rPr>
            </w:r>
            <w:r w:rsidRPr="007A6668">
              <w:rPr>
                <w:rFonts w:asciiTheme="minorHAnsi" w:hAnsiTheme="minorHAnsi" w:cs="Arial"/>
                <w:b/>
                <w:lang w:val="en-GB"/>
              </w:rPr>
              <w:fldChar w:fldCharType="separate"/>
            </w:r>
            <w:r w:rsidRPr="007A6668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7A6668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7A6668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7A6668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7A6668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7A6668">
              <w:rPr>
                <w:lang w:val="en-GB"/>
              </w:rPr>
              <w:fldChar w:fldCharType="end"/>
            </w:r>
          </w:p>
          <w:p w14:paraId="07E993F1" w14:textId="77777777" w:rsidR="00046B84" w:rsidRPr="00517656" w:rsidRDefault="00046B84" w:rsidP="00046B84">
            <w:pPr>
              <w:pStyle w:val="Haupttext"/>
              <w:widowControl/>
              <w:numPr>
                <w:ilvl w:val="0"/>
                <w:numId w:val="25"/>
              </w:numPr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lang w:val="en-GB"/>
              </w:rPr>
              <w:t xml:space="preserve">Manufacturer’s FSCA reference number: </w:t>
            </w:r>
            <w:r w:rsidRPr="007A6668">
              <w:rPr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A6668">
              <w:rPr>
                <w:rFonts w:asciiTheme="minorHAnsi" w:hAnsiTheme="minorHAnsi" w:cs="Arial"/>
                <w:b/>
                <w:lang w:val="en-GB"/>
              </w:rPr>
              <w:instrText xml:space="preserve"> FORMTEXT </w:instrText>
            </w:r>
            <w:r w:rsidRPr="007A6668">
              <w:rPr>
                <w:rFonts w:asciiTheme="minorHAnsi" w:hAnsiTheme="minorHAnsi" w:cs="Arial"/>
                <w:b/>
                <w:lang w:val="en-GB"/>
              </w:rPr>
            </w:r>
            <w:r w:rsidRPr="007A6668">
              <w:rPr>
                <w:rFonts w:asciiTheme="minorHAnsi" w:hAnsiTheme="minorHAnsi" w:cs="Arial"/>
                <w:b/>
                <w:lang w:val="en-GB"/>
              </w:rPr>
              <w:fldChar w:fldCharType="separate"/>
            </w:r>
            <w:r w:rsidRPr="007A6668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7A6668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7A6668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7A6668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7A6668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7A6668">
              <w:rPr>
                <w:lang w:val="en-GB"/>
              </w:rPr>
              <w:fldChar w:fldCharType="end"/>
            </w:r>
          </w:p>
          <w:p w14:paraId="26DD3DDF" w14:textId="77777777" w:rsidR="00046B84" w:rsidRDefault="00046B84" w:rsidP="007941F3">
            <w:pPr>
              <w:pStyle w:val="Haupttext"/>
              <w:widowControl/>
              <w:rPr>
                <w:lang w:val="en-GB"/>
              </w:rPr>
            </w:pPr>
          </w:p>
          <w:p w14:paraId="109B6C21" w14:textId="77777777" w:rsidR="00046B84" w:rsidRPr="00517656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Root cause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8FF8D8" w14:textId="77777777" w:rsidR="00046B84" w:rsidRDefault="00046B84" w:rsidP="007941F3">
            <w:pPr>
              <w:pStyle w:val="Haupttext"/>
              <w:widowControl/>
              <w:spacing w:before="120" w:after="120"/>
              <w:rPr>
                <w:lang w:val="en-GB"/>
              </w:rPr>
            </w:pPr>
          </w:p>
          <w:p w14:paraId="6F4A3B8D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Common and Well documented incidents</w:t>
            </w:r>
          </w:p>
          <w:p w14:paraId="0DDB7C33" w14:textId="77777777" w:rsidR="00046B84" w:rsidRDefault="00046B84" w:rsidP="007941F3">
            <w:pPr>
              <w:pStyle w:val="Haupttext"/>
              <w:widowControl/>
              <w:spacing w:before="120" w:after="120"/>
              <w:rPr>
                <w:lang w:val="en-GB"/>
              </w:rPr>
            </w:pPr>
          </w:p>
          <w:p w14:paraId="38385A43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Root cause</w:t>
            </w:r>
          </w:p>
        </w:tc>
      </w:tr>
      <w:tr w:rsidR="00046B84" w:rsidRPr="007A6668" w14:paraId="718CFC8B" w14:textId="77777777" w:rsidTr="007941F3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CB9CA" w:themeFill="text2" w:themeFillTint="66"/>
          </w:tcPr>
          <w:p w14:paraId="3DED08E0" w14:textId="77777777" w:rsidR="00046B84" w:rsidRPr="008875D7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="Arial"/>
                <w:b/>
                <w:sz w:val="28"/>
                <w:szCs w:val="28"/>
                <w:lang w:val="en-GB"/>
              </w:rPr>
              <w:t>2</w:t>
            </w:r>
            <w:r w:rsidRPr="008875D7">
              <w:rPr>
                <w:rFonts w:asciiTheme="minorHAnsi" w:hAnsiTheme="minorHAnsi" w:cs="Arial"/>
                <w:b/>
                <w:sz w:val="28"/>
                <w:szCs w:val="28"/>
                <w:lang w:val="en-GB"/>
              </w:rPr>
              <w:t>.1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CB9CA" w:themeFill="text2" w:themeFillTint="66"/>
          </w:tcPr>
          <w:p w14:paraId="497A3D43" w14:textId="77777777" w:rsidR="00046B84" w:rsidRPr="000B7E06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b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n-GB"/>
              </w:rPr>
              <w:t>PSR related IMDRF code(s)</w:t>
            </w:r>
          </w:p>
        </w:tc>
      </w:tr>
      <w:tr w:rsidR="00046B84" w:rsidRPr="007A6668" w14:paraId="6D34EB5C" w14:textId="77777777" w:rsidTr="007941F3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CB9CA" w:themeFill="text2" w:themeFillTint="66"/>
          </w:tcPr>
          <w:p w14:paraId="48C14C18" w14:textId="77777777" w:rsidR="00046B84" w:rsidRPr="00D31162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910844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sz w:val="20"/>
                <w:lang w:val="en-GB"/>
              </w:rPr>
              <w:t>Please provide the IMDRF code(s) on which this specific PSR is based</w:t>
            </w:r>
          </w:p>
          <w:p w14:paraId="68F6E07B" w14:textId="77777777" w:rsidR="00046B84" w:rsidRDefault="00046B84" w:rsidP="007941F3">
            <w:pPr>
              <w:pStyle w:val="Haupttext"/>
              <w:widowControl/>
              <w:rPr>
                <w:rFonts w:asciiTheme="minorHAnsi" w:eastAsia="Times New Roman" w:hAnsiTheme="minorHAnsi" w:cs="Arial"/>
              </w:rPr>
            </w:pPr>
            <w:r w:rsidRPr="00C8131D">
              <w:rPr>
                <w:rFonts w:asciiTheme="minorHAnsi" w:eastAsia="Times New Roman" w:hAnsiTheme="minorHAnsi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78374A">
              <w:rPr>
                <w:rFonts w:asciiTheme="minorHAnsi" w:eastAsia="Times New Roman" w:hAnsiTheme="minorHAnsi" w:cs="Arial"/>
                <w:lang w:val="en-GB"/>
              </w:rPr>
              <w:instrText xml:space="preserve"> FORMTEXT </w:instrText>
            </w:r>
            <w:r w:rsidRPr="00C8131D">
              <w:rPr>
                <w:rFonts w:asciiTheme="minorHAnsi" w:eastAsia="Times New Roman" w:hAnsiTheme="minorHAnsi" w:cs="Arial"/>
              </w:rPr>
            </w:r>
            <w:r w:rsidRPr="00C8131D">
              <w:rPr>
                <w:rFonts w:asciiTheme="minorHAnsi" w:eastAsia="Times New Roman" w:hAnsiTheme="minorHAnsi" w:cs="Arial"/>
              </w:rPr>
              <w:fldChar w:fldCharType="separate"/>
            </w:r>
            <w:r w:rsidRPr="00C8131D">
              <w:rPr>
                <w:rFonts w:asciiTheme="minorHAnsi" w:eastAsia="Times New Roman" w:hAnsiTheme="minorHAnsi" w:cs="Arial"/>
                <w:bCs/>
              </w:rPr>
              <w:t> </w:t>
            </w:r>
            <w:r w:rsidRPr="00C8131D">
              <w:rPr>
                <w:rFonts w:asciiTheme="minorHAnsi" w:eastAsia="Times New Roman" w:hAnsiTheme="minorHAnsi" w:cs="Arial"/>
                <w:bCs/>
              </w:rPr>
              <w:t> </w:t>
            </w:r>
            <w:r w:rsidRPr="00C8131D">
              <w:rPr>
                <w:rFonts w:asciiTheme="minorHAnsi" w:eastAsia="Times New Roman" w:hAnsiTheme="minorHAnsi" w:cs="Arial"/>
                <w:bCs/>
              </w:rPr>
              <w:t> </w:t>
            </w:r>
            <w:r w:rsidRPr="00C8131D">
              <w:rPr>
                <w:rFonts w:asciiTheme="minorHAnsi" w:eastAsia="Times New Roman" w:hAnsiTheme="minorHAnsi" w:cs="Arial"/>
                <w:bCs/>
              </w:rPr>
              <w:t> </w:t>
            </w:r>
            <w:r w:rsidRPr="00C8131D">
              <w:rPr>
                <w:rFonts w:asciiTheme="minorHAnsi" w:eastAsia="Times New Roman" w:hAnsiTheme="minorHAnsi" w:cs="Arial"/>
                <w:bCs/>
              </w:rPr>
              <w:t> </w:t>
            </w:r>
            <w:r w:rsidRPr="00C8131D">
              <w:rPr>
                <w:rFonts w:asciiTheme="minorHAnsi" w:eastAsia="Times New Roman" w:hAnsiTheme="minorHAnsi" w:cs="Arial"/>
              </w:rPr>
              <w:fldChar w:fldCharType="end"/>
            </w:r>
          </w:p>
          <w:p w14:paraId="620ECF55" w14:textId="77777777" w:rsidR="00046B84" w:rsidRPr="00E0416C" w:rsidRDefault="00046B84" w:rsidP="007941F3">
            <w:pPr>
              <w:pStyle w:val="Haupttext"/>
              <w:widowControl/>
              <w:rPr>
                <w:rFonts w:asciiTheme="minorHAnsi" w:eastAsia="Times New Roman" w:hAnsiTheme="minorHAnsi"/>
                <w:sz w:val="20"/>
                <w:lang w:val="en-GB"/>
              </w:rPr>
            </w:pPr>
            <w:r w:rsidRPr="00C8131D">
              <w:rPr>
                <w:rFonts w:asciiTheme="minorHAnsi" w:eastAsia="Times New Roman" w:hAnsiTheme="minorHAnsi" w:cs="Arial"/>
                <w:sz w:val="20"/>
                <w:lang w:val="en-GB"/>
              </w:rPr>
              <w:t xml:space="preserve">If you think the incident is unique and a suitable IMDRF term is missing, briefly explain: </w:t>
            </w:r>
            <w:r w:rsidRPr="00C8131D">
              <w:rPr>
                <w:rFonts w:asciiTheme="minorHAnsi" w:eastAsia="Times New Roman" w:hAnsiTheme="minorHAnsi"/>
                <w:sz w:val="20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C8131D">
              <w:rPr>
                <w:rFonts w:asciiTheme="minorHAnsi" w:eastAsia="Times New Roman" w:hAnsiTheme="minorHAnsi"/>
                <w:sz w:val="20"/>
                <w:lang w:val="en-GB"/>
              </w:rPr>
              <w:instrText xml:space="preserve"> FORMTEXT </w:instrText>
            </w:r>
            <w:r w:rsidRPr="00C8131D">
              <w:rPr>
                <w:rFonts w:asciiTheme="minorHAnsi" w:eastAsia="Times New Roman" w:hAnsiTheme="minorHAnsi"/>
                <w:sz w:val="20"/>
                <w:lang w:val="en-GB"/>
              </w:rPr>
            </w:r>
            <w:r w:rsidRPr="00C8131D">
              <w:rPr>
                <w:rFonts w:asciiTheme="minorHAnsi" w:eastAsia="Times New Roman" w:hAnsiTheme="minorHAnsi"/>
                <w:sz w:val="20"/>
                <w:lang w:val="en-GB"/>
              </w:rPr>
              <w:fldChar w:fldCharType="separate"/>
            </w:r>
            <w:r w:rsidRPr="00C8131D">
              <w:rPr>
                <w:rFonts w:asciiTheme="minorHAnsi" w:eastAsia="Times New Roman" w:hAnsiTheme="minorHAnsi"/>
                <w:bCs/>
                <w:sz w:val="20"/>
                <w:lang w:val="en-GB"/>
              </w:rPr>
              <w:t> </w:t>
            </w:r>
            <w:r w:rsidRPr="00C8131D">
              <w:rPr>
                <w:rFonts w:asciiTheme="minorHAnsi" w:eastAsia="Times New Roman" w:hAnsiTheme="minorHAnsi"/>
                <w:bCs/>
                <w:sz w:val="20"/>
                <w:lang w:val="en-GB"/>
              </w:rPr>
              <w:t> </w:t>
            </w:r>
            <w:r w:rsidRPr="00C8131D">
              <w:rPr>
                <w:rFonts w:asciiTheme="minorHAnsi" w:eastAsia="Times New Roman" w:hAnsiTheme="minorHAnsi"/>
                <w:bCs/>
                <w:sz w:val="20"/>
                <w:lang w:val="en-GB"/>
              </w:rPr>
              <w:t> </w:t>
            </w:r>
            <w:r w:rsidRPr="00C8131D">
              <w:rPr>
                <w:rFonts w:asciiTheme="minorHAnsi" w:eastAsia="Times New Roman" w:hAnsiTheme="minorHAnsi"/>
                <w:bCs/>
                <w:sz w:val="20"/>
                <w:lang w:val="en-GB"/>
              </w:rPr>
              <w:t> </w:t>
            </w:r>
            <w:r w:rsidRPr="00C8131D">
              <w:rPr>
                <w:rFonts w:asciiTheme="minorHAnsi" w:eastAsia="Times New Roman" w:hAnsiTheme="minorHAnsi"/>
                <w:bCs/>
                <w:sz w:val="20"/>
                <w:lang w:val="en-GB"/>
              </w:rPr>
              <w:t> </w:t>
            </w:r>
            <w:r w:rsidRPr="00C8131D">
              <w:rPr>
                <w:rFonts w:asciiTheme="minorHAnsi" w:eastAsia="Times New Roman" w:hAnsiTheme="minorHAnsi"/>
                <w:sz w:val="20"/>
                <w:lang w:val="en-GB"/>
              </w:rPr>
              <w:fldChar w:fldCharType="end"/>
            </w:r>
          </w:p>
        </w:tc>
      </w:tr>
      <w:tr w:rsidR="00046B84" w:rsidRPr="007A6668" w14:paraId="6150771B" w14:textId="77777777" w:rsidTr="007941F3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CB9CA" w:themeFill="text2" w:themeFillTint="66"/>
          </w:tcPr>
          <w:p w14:paraId="22360F73" w14:textId="77777777" w:rsidR="00046B84" w:rsidRPr="00AD6D53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2</w:t>
            </w:r>
            <w:r w:rsidRPr="00D72E3D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.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3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CB9CA" w:themeFill="text2" w:themeFillTint="66"/>
          </w:tcPr>
          <w:p w14:paraId="0EFB7F54" w14:textId="77777777" w:rsidR="00046B84" w:rsidRPr="00F33E6C" w:rsidRDefault="00046B84" w:rsidP="007941F3">
            <w:pPr>
              <w:pStyle w:val="Haupttext"/>
              <w:widowControl/>
              <w:spacing w:before="120" w:after="120"/>
              <w:rPr>
                <w:rFonts w:ascii="Calibri" w:eastAsia="Times New Roman" w:hAnsi="Calibri"/>
                <w:color w:val="5B9BD5" w:themeColor="accent1"/>
                <w:lang w:val="en-GB" w:eastAsia="en-GB"/>
              </w:rPr>
            </w:pPr>
            <w:r w:rsidRPr="00D72E3D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PSR investigation update report frequency</w:t>
            </w:r>
          </w:p>
        </w:tc>
      </w:tr>
      <w:tr w:rsidR="00046B84" w:rsidRPr="007A6668" w14:paraId="5C690EE1" w14:textId="77777777" w:rsidTr="007941F3">
        <w:trPr>
          <w:trHeight w:val="510"/>
        </w:trPr>
        <w:tc>
          <w:tcPr>
            <w:tcW w:w="7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CB9CA" w:themeFill="text2" w:themeFillTint="66"/>
          </w:tcPr>
          <w:p w14:paraId="66F62C7C" w14:textId="77777777" w:rsidR="00046B84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D72E3D">
              <w:rPr>
                <w:rFonts w:asciiTheme="minorHAnsi" w:hAnsiTheme="minorHAnsi" w:cstheme="minorHAnsi"/>
                <w:b/>
                <w:szCs w:val="18"/>
                <w:lang w:val="en-GB"/>
              </w:rPr>
              <w:t>a</w:t>
            </w:r>
          </w:p>
        </w:tc>
        <w:tc>
          <w:tcPr>
            <w:tcW w:w="94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D157D8C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sz w:val="20"/>
                <w:lang w:val="en-GB"/>
              </w:rPr>
              <w:t>Requested frequency of reporting:</w:t>
            </w:r>
          </w:p>
          <w:p w14:paraId="0C7E17F0" w14:textId="77777777" w:rsidR="00046B84" w:rsidRPr="007A3FB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1 month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ab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3 months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ab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6 months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ab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9 months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ab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12 months</w:t>
            </w:r>
          </w:p>
        </w:tc>
      </w:tr>
    </w:tbl>
    <w:p w14:paraId="456CAC86" w14:textId="77777777" w:rsidR="00046B84" w:rsidRDefault="00046B84" w:rsidP="00046B84">
      <w:pPr>
        <w:rPr>
          <w:rFonts w:asciiTheme="minorHAnsi" w:hAnsiTheme="minorHAnsi"/>
          <w:b/>
        </w:rPr>
      </w:pPr>
    </w:p>
    <w:tbl>
      <w:tblPr>
        <w:tblW w:w="10125" w:type="dxa"/>
        <w:tblInd w:w="-1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2029"/>
        <w:gridCol w:w="47"/>
        <w:gridCol w:w="2077"/>
        <w:gridCol w:w="135"/>
        <w:gridCol w:w="674"/>
        <w:gridCol w:w="185"/>
        <w:gridCol w:w="1906"/>
        <w:gridCol w:w="130"/>
        <w:gridCol w:w="2221"/>
      </w:tblGrid>
      <w:tr w:rsidR="00046B84" w:rsidRPr="001942BF" w14:paraId="7CE0CEF2" w14:textId="77777777" w:rsidTr="007941F3">
        <w:trPr>
          <w:trHeight w:val="510"/>
        </w:trPr>
        <w:tc>
          <w:tcPr>
            <w:tcW w:w="10125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696FB0DC" w14:textId="77777777" w:rsidR="00046B84" w:rsidRPr="001942BF" w:rsidRDefault="00046B84" w:rsidP="00B655A0">
            <w:pPr>
              <w:pStyle w:val="Haupttext"/>
              <w:widowControl/>
              <w:spacing w:before="120" w:after="120"/>
              <w:rPr>
                <w:rFonts w:asciiTheme="minorHAnsi" w:hAnsiTheme="minorHAnsi"/>
                <w:sz w:val="36"/>
                <w:szCs w:val="36"/>
              </w:rPr>
            </w:pPr>
            <w:r w:rsidRPr="00B655A0"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  <w:t>Section 3: Medical device information</w:t>
            </w:r>
            <w:r w:rsidRPr="001942BF">
              <w:rPr>
                <w:rFonts w:asciiTheme="minorHAnsi" w:hAnsiTheme="minorHAnsi"/>
                <w:sz w:val="36"/>
                <w:szCs w:val="36"/>
              </w:rPr>
              <w:t xml:space="preserve"> </w:t>
            </w:r>
          </w:p>
        </w:tc>
      </w:tr>
      <w:tr w:rsidR="00046B84" w:rsidRPr="001942BF" w14:paraId="7A273FD5" w14:textId="77777777" w:rsidTr="007941F3">
        <w:trPr>
          <w:trHeight w:val="3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77010C0" w14:textId="77777777" w:rsidR="00046B84" w:rsidRPr="001942BF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br w:type="page"/>
              <w:t>3</w:t>
            </w:r>
            <w:r w:rsidRPr="001942BF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.1</w:t>
            </w:r>
          </w:p>
        </w:tc>
        <w:tc>
          <w:tcPr>
            <w:tcW w:w="9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13F72E4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1942BF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 xml:space="preserve">Unique Device Identification (UDI) </w:t>
            </w:r>
          </w:p>
        </w:tc>
      </w:tr>
      <w:tr w:rsidR="00046B84" w:rsidRPr="001942BF" w14:paraId="60A58D43" w14:textId="77777777" w:rsidTr="007941F3">
        <w:trPr>
          <w:trHeight w:val="3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EC8D89F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3617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252DEE">
              <w:rPr>
                <w:rFonts w:asciiTheme="minorHAnsi" w:hAnsiTheme="minorHAnsi" w:cs="Arial"/>
                <w:bCs/>
                <w:sz w:val="20"/>
                <w:lang w:val="en-GB"/>
              </w:rPr>
              <w:t>U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DI-DI / Eudamed ID </w:t>
            </w:r>
          </w:p>
          <w:p w14:paraId="36C6BA2B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1942BF"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/>
                <w:sz w:val="20"/>
                <w:lang w:val="en-GB"/>
              </w:rPr>
            </w:r>
            <w:r w:rsidRPr="001942BF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1942BF">
              <w:rPr>
                <w:sz w:val="20"/>
                <w:lang w:val="en-GB"/>
              </w:rPr>
              <w:fldChar w:fldCharType="end"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0C4BD" w14:textId="77777777" w:rsidR="00046B84" w:rsidRDefault="00046B84" w:rsidP="007941F3">
            <w:pPr>
              <w:pStyle w:val="Haupttext"/>
              <w:widowControl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Issuing entity:</w:t>
            </w:r>
          </w:p>
          <w:p w14:paraId="49E83437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392B06">
              <w:rPr>
                <w:noProof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2B06">
              <w:rPr>
                <w:noProof/>
                <w:sz w:val="20"/>
                <w:lang w:val="en-GB"/>
              </w:rPr>
              <w:instrText xml:space="preserve"> FORMTEXT </w:instrText>
            </w:r>
            <w:r w:rsidRPr="00392B06">
              <w:rPr>
                <w:noProof/>
                <w:sz w:val="20"/>
                <w:lang w:val="en-GB"/>
              </w:rPr>
            </w:r>
            <w:r w:rsidRPr="00392B06">
              <w:rPr>
                <w:noProof/>
                <w:sz w:val="20"/>
                <w:lang w:val="en-GB"/>
              </w:rPr>
              <w:fldChar w:fldCharType="separate"/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C280C9A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b</w:t>
            </w:r>
          </w:p>
        </w:tc>
        <w:tc>
          <w:tcPr>
            <w:tcW w:w="44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6774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sz w:val="20"/>
                <w:lang w:val="en-GB"/>
              </w:rPr>
              <w:t>UDI-PI</w:t>
            </w:r>
          </w:p>
          <w:p w14:paraId="4125C28E" w14:textId="77777777" w:rsidR="00046B84" w:rsidRPr="000957E5" w:rsidRDefault="00046B84" w:rsidP="007941F3">
            <w:pPr>
              <w:pStyle w:val="Haupttext"/>
              <w:widowControl/>
              <w:rPr>
                <w:sz w:val="20"/>
                <w:lang w:val="en-GB"/>
              </w:rPr>
            </w:pPr>
            <w:r w:rsidRPr="001942BF"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/>
                <w:sz w:val="20"/>
                <w:lang w:val="en-GB"/>
              </w:rPr>
            </w:r>
            <w:r w:rsidRPr="001942BF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sz w:val="20"/>
                <w:lang w:val="en-GB"/>
              </w:rPr>
              <w:t> </w:t>
            </w:r>
            <w:r w:rsidRPr="001942BF">
              <w:rPr>
                <w:sz w:val="20"/>
                <w:lang w:val="en-GB"/>
              </w:rPr>
              <w:fldChar w:fldCharType="end"/>
            </w:r>
          </w:p>
        </w:tc>
      </w:tr>
      <w:tr w:rsidR="00046B84" w:rsidRPr="001942BF" w14:paraId="58724824" w14:textId="77777777" w:rsidTr="007941F3">
        <w:trPr>
          <w:trHeight w:val="3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A292EB6" w14:textId="77777777" w:rsidR="00046B84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c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1E11F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theme="minorHAnsi"/>
                <w:sz w:val="20"/>
                <w:lang w:val="it-CH"/>
              </w:rPr>
            </w:pPr>
            <w:r w:rsidRPr="000C38F8">
              <w:rPr>
                <w:rFonts w:asciiTheme="minorHAnsi" w:hAnsiTheme="minorHAnsi" w:cstheme="minorHAnsi"/>
                <w:sz w:val="20"/>
                <w:lang w:val="it-CH"/>
              </w:rPr>
              <w:t>Basic-UDI-DI / Eudamed-DI</w:t>
            </w:r>
          </w:p>
          <w:p w14:paraId="62563668" w14:textId="77777777" w:rsidR="00046B84" w:rsidRPr="000C38F8" w:rsidRDefault="00046B84" w:rsidP="007941F3">
            <w:pPr>
              <w:pStyle w:val="Haupttext"/>
              <w:widowControl/>
              <w:rPr>
                <w:rFonts w:asciiTheme="minorHAnsi" w:hAnsiTheme="minorHAnsi" w:cstheme="minorHAnsi"/>
                <w:bCs/>
                <w:sz w:val="20"/>
                <w:lang w:val="it-CH"/>
              </w:rPr>
            </w:pP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C38F8">
              <w:rPr>
                <w:rFonts w:asciiTheme="minorHAnsi" w:hAnsiTheme="minorHAnsi" w:cstheme="minorHAnsi"/>
                <w:sz w:val="20"/>
                <w:lang w:val="it-CH"/>
              </w:rPr>
              <w:instrText xml:space="preserve"> FORMTEXT </w:instrTex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t> </w: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t> </w: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t> </w: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t> </w: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t> </w: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0CF3" w14:textId="77777777" w:rsidR="00046B84" w:rsidRDefault="00046B84" w:rsidP="007941F3">
            <w:pPr>
              <w:pStyle w:val="Haupttext"/>
              <w:widowControl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Issuing entity:</w:t>
            </w:r>
          </w:p>
          <w:p w14:paraId="52677F99" w14:textId="77777777" w:rsidR="00046B84" w:rsidRPr="000C38F8" w:rsidRDefault="00046B84" w:rsidP="007941F3">
            <w:pPr>
              <w:pStyle w:val="Haupttext"/>
              <w:widowControl/>
              <w:rPr>
                <w:rFonts w:asciiTheme="minorHAnsi" w:hAnsiTheme="minorHAnsi" w:cstheme="minorHAnsi"/>
                <w:bCs/>
                <w:sz w:val="20"/>
                <w:lang w:val="it-CH"/>
              </w:rPr>
            </w:pPr>
            <w:r w:rsidRPr="00392B06">
              <w:rPr>
                <w:noProof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2B06">
              <w:rPr>
                <w:noProof/>
                <w:sz w:val="20"/>
                <w:lang w:val="en-GB"/>
              </w:rPr>
              <w:instrText xml:space="preserve"> FORMTEXT </w:instrText>
            </w:r>
            <w:r w:rsidRPr="00392B06">
              <w:rPr>
                <w:noProof/>
                <w:sz w:val="20"/>
                <w:lang w:val="en-GB"/>
              </w:rPr>
            </w:r>
            <w:r w:rsidRPr="00392B06">
              <w:rPr>
                <w:noProof/>
                <w:sz w:val="20"/>
                <w:lang w:val="en-GB"/>
              </w:rPr>
              <w:fldChar w:fldCharType="separate"/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796E8B2" w14:textId="77777777" w:rsidR="00046B84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d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9E5E2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theme="minorHAnsi"/>
                <w:sz w:val="20"/>
                <w:lang w:val="en-GB"/>
              </w:rPr>
            </w:pP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t>Unit of use UDI-DI</w:t>
            </w:r>
          </w:p>
          <w:p w14:paraId="30A4D430" w14:textId="77777777" w:rsidR="00046B84" w:rsidRPr="000957E5" w:rsidRDefault="00046B84" w:rsidP="007941F3">
            <w:pPr>
              <w:pStyle w:val="Haupttext"/>
              <w:widowControl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instrText xml:space="preserve"> FORMTEXT </w:instrTex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fldChar w:fldCharType="separate"/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t> </w: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t> </w: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t> </w: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t> </w: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t> </w:t>
            </w:r>
            <w:r w:rsidRPr="000957E5">
              <w:rPr>
                <w:rFonts w:asciiTheme="minorHAnsi" w:hAnsiTheme="minorHAnsi" w:cstheme="minorHAnsi"/>
                <w:sz w:val="20"/>
                <w:lang w:val="en-GB"/>
              </w:rPr>
              <w:fldChar w:fldCharType="end"/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FB0C" w14:textId="77777777" w:rsidR="00046B84" w:rsidRDefault="00046B84" w:rsidP="007941F3">
            <w:pPr>
              <w:pStyle w:val="Haupttext"/>
              <w:widowControl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Issuing entity:</w:t>
            </w:r>
          </w:p>
          <w:p w14:paraId="75E7CB61" w14:textId="77777777" w:rsidR="00046B84" w:rsidRPr="000957E5" w:rsidRDefault="00046B84" w:rsidP="007941F3">
            <w:pPr>
              <w:pStyle w:val="Haupttext"/>
              <w:widowControl/>
              <w:rPr>
                <w:rFonts w:asciiTheme="minorHAnsi" w:hAnsiTheme="minorHAnsi" w:cstheme="minorHAnsi"/>
                <w:bCs/>
                <w:sz w:val="20"/>
                <w:lang w:val="en-GB"/>
              </w:rPr>
            </w:pPr>
            <w:r w:rsidRPr="00392B06">
              <w:rPr>
                <w:noProof/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92B06">
              <w:rPr>
                <w:noProof/>
                <w:sz w:val="20"/>
                <w:lang w:val="en-GB"/>
              </w:rPr>
              <w:instrText xml:space="preserve"> FORMTEXT </w:instrText>
            </w:r>
            <w:r w:rsidRPr="00392B06">
              <w:rPr>
                <w:noProof/>
                <w:sz w:val="20"/>
                <w:lang w:val="en-GB"/>
              </w:rPr>
            </w:r>
            <w:r w:rsidRPr="00392B06">
              <w:rPr>
                <w:noProof/>
                <w:sz w:val="20"/>
                <w:lang w:val="en-GB"/>
              </w:rPr>
              <w:fldChar w:fldCharType="separate"/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t> </w:t>
            </w:r>
            <w:r w:rsidRPr="00392B06">
              <w:rPr>
                <w:noProof/>
                <w:sz w:val="20"/>
                <w:lang w:val="en-GB"/>
              </w:rPr>
              <w:fldChar w:fldCharType="end"/>
            </w:r>
          </w:p>
        </w:tc>
      </w:tr>
      <w:tr w:rsidR="00046B84" w:rsidRPr="001942BF" w14:paraId="3B3916E3" w14:textId="77777777" w:rsidTr="007941F3">
        <w:trPr>
          <w:trHeight w:val="3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3466951" w14:textId="77777777" w:rsidR="00046B84" w:rsidRPr="001942BF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3</w:t>
            </w:r>
            <w:r w:rsidRPr="001942BF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.2</w:t>
            </w:r>
          </w:p>
        </w:tc>
        <w:tc>
          <w:tcPr>
            <w:tcW w:w="9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F4312E8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1942BF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Categorisation of device</w:t>
            </w:r>
          </w:p>
        </w:tc>
      </w:tr>
      <w:tr w:rsidR="00046B84" w:rsidRPr="001942BF" w14:paraId="00010A4B" w14:textId="77777777" w:rsidTr="007941F3">
        <w:trPr>
          <w:trHeight w:val="63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82FDCAE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4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1CD5C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sz w:val="20"/>
                <w:lang w:val="en-GB"/>
              </w:rPr>
              <w:t>Medical device terminology</w:t>
            </w:r>
          </w:p>
          <w:p w14:paraId="34A02D92" w14:textId="77777777" w:rsidR="00046B84" w:rsidRPr="001942BF" w:rsidRDefault="00046B84" w:rsidP="007941F3">
            <w:pPr>
              <w:rPr>
                <w:rFonts w:asciiTheme="minorHAnsi" w:hAnsiTheme="minorHAnsi"/>
                <w:bCs/>
                <w:color w:val="000000" w:themeColor="text1"/>
              </w:rPr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EC14A7">
              <w:fldChar w:fldCharType="separate"/>
            </w:r>
            <w:r>
              <w:fldChar w:fldCharType="end"/>
            </w:r>
            <w:r>
              <w:rPr>
                <w:rFonts w:asciiTheme="minorHAnsi" w:hAnsiTheme="minorHAnsi"/>
                <w:bCs/>
                <w:color w:val="000000"/>
              </w:rPr>
              <w:t xml:space="preserve"> EMDN</w:t>
            </w:r>
            <w:r>
              <w:rPr>
                <w:rFonts w:asciiTheme="minorHAnsi" w:hAnsiTheme="minorHAnsi"/>
                <w:bCs/>
                <w:color w:val="00000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EC14A7">
              <w:fldChar w:fldCharType="separate"/>
            </w:r>
            <w:r>
              <w:fldChar w:fldCharType="end"/>
            </w:r>
            <w:r>
              <w:rPr>
                <w:rFonts w:asciiTheme="minorHAnsi" w:hAnsiTheme="minorHAnsi"/>
                <w:bCs/>
                <w:color w:val="000000"/>
              </w:rPr>
              <w:t xml:space="preserve"> GMDN</w:t>
            </w:r>
            <w:r>
              <w:rPr>
                <w:rFonts w:asciiTheme="minorHAnsi" w:hAnsiTheme="minorHAnsi"/>
                <w:bCs/>
                <w:color w:val="00000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EC14A7">
              <w:fldChar w:fldCharType="separate"/>
            </w:r>
            <w:r>
              <w:fldChar w:fldCharType="end"/>
            </w:r>
            <w:r>
              <w:rPr>
                <w:rFonts w:asciiTheme="minorHAnsi" w:hAnsiTheme="minorHAnsi"/>
                <w:bCs/>
                <w:color w:val="000000"/>
              </w:rPr>
              <w:t xml:space="preserve"> UMDNS(ECRI)</w:t>
            </w:r>
            <w:r>
              <w:rPr>
                <w:rFonts w:asciiTheme="minorHAnsi" w:hAnsiTheme="minorHAnsi"/>
                <w:bCs/>
                <w:color w:val="000000"/>
              </w:rPr>
              <w:tab/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</w:rPr>
              <w:instrText xml:space="preserve"> FORMCHECKBOX </w:instrText>
            </w:r>
            <w:r w:rsidR="00EC14A7">
              <w:fldChar w:fldCharType="separate"/>
            </w:r>
            <w:r>
              <w:fldChar w:fldCharType="end"/>
            </w:r>
            <w:r>
              <w:rPr>
                <w:rFonts w:asciiTheme="minorHAnsi" w:hAnsiTheme="minorHAnsi"/>
                <w:bCs/>
                <w:color w:val="000000"/>
              </w:rPr>
              <w:t xml:space="preserve"> GIVD/EDMS</w:t>
            </w:r>
          </w:p>
        </w:tc>
      </w:tr>
      <w:tr w:rsidR="00046B84" w:rsidRPr="001942BF" w14:paraId="76055AE6" w14:textId="77777777" w:rsidTr="007941F3">
        <w:trPr>
          <w:trHeight w:val="40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2F480F7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lang w:val="en-GB"/>
              </w:rPr>
              <w:t>b</w:t>
            </w:r>
          </w:p>
        </w:tc>
        <w:tc>
          <w:tcPr>
            <w:tcW w:w="9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5388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color w:val="000000" w:themeColor="text1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sz w:val="20"/>
                <w:lang w:val="en-GB"/>
              </w:rPr>
              <w:t>Medical device nomenclature code</w:t>
            </w:r>
            <w:r w:rsidRPr="001942BF">
              <w:rPr>
                <w:rFonts w:asciiTheme="minorHAnsi" w:hAnsiTheme="minorHAnsi" w:cs="Arial"/>
                <w:bCs/>
                <w:color w:val="000000"/>
                <w:sz w:val="20"/>
                <w:lang w:val="en-GB"/>
              </w:rPr>
              <w:t xml:space="preserve"> </w:t>
            </w:r>
            <w:r w:rsidRPr="001942BF">
              <w:rPr>
                <w:sz w:val="20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/>
                <w:sz w:val="20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/>
                <w:sz w:val="20"/>
                <w:lang w:val="en-GB"/>
              </w:rPr>
            </w:r>
            <w:r w:rsidRPr="001942BF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Pr="001942BF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1942BF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1942BF">
              <w:rPr>
                <w:sz w:val="20"/>
                <w:lang w:val="en-GB"/>
              </w:rPr>
              <w:fldChar w:fldCharType="end"/>
            </w:r>
          </w:p>
        </w:tc>
      </w:tr>
      <w:tr w:rsidR="00046B84" w:rsidRPr="001942BF" w14:paraId="03BFAAF7" w14:textId="77777777" w:rsidTr="007941F3">
        <w:trPr>
          <w:trHeight w:val="3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67D293C" w14:textId="77777777" w:rsidR="00046B84" w:rsidRPr="001942BF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3</w:t>
            </w:r>
            <w:r w:rsidRPr="001942BF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.3</w:t>
            </w:r>
          </w:p>
        </w:tc>
        <w:tc>
          <w:tcPr>
            <w:tcW w:w="9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AA3AA0E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1942BF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Description of device and commercial information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 xml:space="preserve"> (Single device)</w:t>
            </w:r>
          </w:p>
        </w:tc>
      </w:tr>
      <w:tr w:rsidR="00046B84" w:rsidRPr="001942BF" w14:paraId="2C327B1C" w14:textId="77777777" w:rsidTr="007941F3">
        <w:trPr>
          <w:trHeight w:val="400"/>
        </w:trPr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6B0E6AF8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4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2A9080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sz w:val="20"/>
                <w:lang w:val="en-GB"/>
              </w:rPr>
              <w:t>Medical device name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 w:rsidRPr="001942BF">
              <w:rPr>
                <w:rFonts w:asciiTheme="minorHAnsi" w:hAnsiTheme="minorHAnsi" w:cs="Arial"/>
                <w:bCs/>
                <w:sz w:val="20"/>
                <w:lang w:val="en-GB"/>
              </w:rPr>
              <w:t>(brand / trade / proprietary or common name)</w:t>
            </w:r>
          </w:p>
          <w:p w14:paraId="32F64143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lang w:val="en-GB"/>
              </w:rPr>
            </w:r>
            <w:r w:rsidRPr="001942BF"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1942BF">
              <w:rPr>
                <w:rFonts w:asciiTheme="minorHAnsi" w:eastAsia="MS Mincho" w:hAnsiTheme="minorHAnsi" w:cs="MS Mincho"/>
                <w:noProof/>
                <w:lang w:val="en-GB"/>
              </w:rPr>
              <w:t> </w:t>
            </w:r>
            <w:r w:rsidRPr="001942BF">
              <w:rPr>
                <w:rFonts w:asciiTheme="minorHAnsi" w:eastAsia="MS Mincho" w:hAnsiTheme="minorHAnsi" w:cs="MS Mincho"/>
                <w:noProof/>
                <w:lang w:val="en-GB"/>
              </w:rPr>
              <w:t> </w:t>
            </w:r>
            <w:r w:rsidRPr="001942BF">
              <w:rPr>
                <w:rFonts w:asciiTheme="minorHAnsi" w:eastAsia="MS Mincho" w:hAnsiTheme="minorHAnsi" w:cs="MS Mincho"/>
                <w:noProof/>
                <w:lang w:val="en-GB"/>
              </w:rPr>
              <w:t> </w:t>
            </w:r>
            <w:r w:rsidRPr="001942BF">
              <w:rPr>
                <w:rFonts w:asciiTheme="minorHAnsi" w:eastAsia="MS Mincho" w:hAnsiTheme="minorHAnsi" w:cs="MS Mincho"/>
                <w:noProof/>
                <w:lang w:val="en-GB"/>
              </w:rPr>
              <w:t> </w:t>
            </w:r>
            <w:r w:rsidRPr="001942BF">
              <w:rPr>
                <w:rFonts w:asciiTheme="minorHAnsi" w:eastAsia="MS Mincho" w:hAnsiTheme="minorHAnsi" w:cs="MS Mincho"/>
                <w:noProof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046B84" w:rsidRPr="001942BF" w14:paraId="7B65225C" w14:textId="77777777" w:rsidTr="007941F3">
        <w:trPr>
          <w:trHeight w:val="400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27A9BDDC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lang w:val="en-GB"/>
              </w:rPr>
              <w:t>b</w:t>
            </w:r>
          </w:p>
        </w:tc>
        <w:tc>
          <w:tcPr>
            <w:tcW w:w="94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E56ED9" w14:textId="77777777" w:rsidR="00046B84" w:rsidRPr="00C3343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C33434">
              <w:rPr>
                <w:rFonts w:asciiTheme="minorHAnsi" w:hAnsiTheme="minorHAnsi" w:cs="Arial"/>
                <w:bCs/>
                <w:sz w:val="20"/>
                <w:lang w:val="en-GB"/>
              </w:rPr>
              <w:t>Nomenclature text</w:t>
            </w:r>
            <w:r w:rsidRPr="00C33434">
              <w:rPr>
                <w:rFonts w:asciiTheme="minorHAnsi" w:hAnsiTheme="minorHAnsi" w:cs="Arial"/>
                <w:b/>
                <w:bCs/>
                <w:sz w:val="20"/>
                <w:lang w:val="en-GB"/>
              </w:rPr>
              <w:t xml:space="preserve"> / </w:t>
            </w:r>
            <w:r w:rsidRPr="00C33434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Description </w:t>
            </w:r>
            <w:r w:rsidRPr="001942BF">
              <w:rPr>
                <w:rFonts w:asciiTheme="minorHAnsi" w:hAnsiTheme="minorHAnsi" w:cs="Arial"/>
                <w:bCs/>
                <w:sz w:val="20"/>
                <w:lang w:val="en-GB"/>
              </w:rPr>
              <w:t>of the device</w:t>
            </w:r>
            <w:r>
              <w:rPr>
                <w:rFonts w:asciiTheme="minorHAnsi" w:hAnsiTheme="minorHAnsi" w:cs="Arial"/>
                <w:b/>
                <w:bCs/>
                <w:strike/>
                <w:sz w:val="20"/>
                <w:lang w:val="en-GB"/>
              </w:rPr>
              <w:t xml:space="preserve"> </w:t>
            </w:r>
            <w:r w:rsidRPr="001942BF">
              <w:rPr>
                <w:rFonts w:asciiTheme="minorHAnsi" w:hAnsiTheme="minorHAnsi" w:cs="Arial"/>
                <w:bCs/>
                <w:sz w:val="20"/>
                <w:lang w:val="en-GB"/>
              </w:rPr>
              <w:t>and its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/their</w:t>
            </w:r>
            <w:r w:rsidRPr="001942BF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intended </w:t>
            </w:r>
            <w:r w:rsidRPr="00C33434">
              <w:rPr>
                <w:rFonts w:asciiTheme="minorHAnsi" w:hAnsiTheme="minorHAnsi" w:cs="Arial"/>
                <w:bCs/>
                <w:sz w:val="20"/>
                <w:lang w:val="en-GB"/>
              </w:rPr>
              <w:t>use</w:t>
            </w:r>
          </w:p>
          <w:p w14:paraId="3DDA5113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942BF">
              <w:rPr>
                <w:rFonts w:asciiTheme="minorHAnsi" w:hAnsiTheme="minorHAnsi" w:cs="Arial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lang w:val="en-GB"/>
              </w:rPr>
            </w:r>
            <w:r w:rsidRPr="001942BF">
              <w:rPr>
                <w:rFonts w:asciiTheme="minorHAnsi" w:hAnsiTheme="minorHAnsi" w:cs="Arial"/>
                <w:lang w:val="en-GB"/>
              </w:rPr>
              <w:fldChar w:fldCharType="separate"/>
            </w:r>
            <w:r w:rsidRPr="001942BF">
              <w:rPr>
                <w:rFonts w:asciiTheme="minorHAnsi" w:eastAsia="MS Mincho" w:hAnsiTheme="minorHAnsi" w:cs="MS Mincho"/>
                <w:noProof/>
                <w:lang w:val="en-GB"/>
              </w:rPr>
              <w:t> </w:t>
            </w:r>
            <w:r w:rsidRPr="001942BF">
              <w:rPr>
                <w:rFonts w:asciiTheme="minorHAnsi" w:eastAsia="MS Mincho" w:hAnsiTheme="minorHAnsi" w:cs="MS Mincho"/>
                <w:noProof/>
                <w:lang w:val="en-GB"/>
              </w:rPr>
              <w:t> </w:t>
            </w:r>
            <w:r w:rsidRPr="001942BF">
              <w:rPr>
                <w:rFonts w:asciiTheme="minorHAnsi" w:eastAsia="MS Mincho" w:hAnsiTheme="minorHAnsi" w:cs="MS Mincho"/>
                <w:noProof/>
                <w:lang w:val="en-GB"/>
              </w:rPr>
              <w:t> </w:t>
            </w:r>
            <w:r w:rsidRPr="001942BF">
              <w:rPr>
                <w:rFonts w:asciiTheme="minorHAnsi" w:eastAsia="MS Mincho" w:hAnsiTheme="minorHAnsi" w:cs="MS Mincho"/>
                <w:noProof/>
                <w:lang w:val="en-GB"/>
              </w:rPr>
              <w:t> </w:t>
            </w:r>
            <w:r w:rsidRPr="001942BF">
              <w:rPr>
                <w:rFonts w:asciiTheme="minorHAnsi" w:eastAsia="MS Mincho" w:hAnsiTheme="minorHAnsi" w:cs="MS Mincho"/>
                <w:noProof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lang w:val="en-GB"/>
              </w:rPr>
              <w:fldChar w:fldCharType="end"/>
            </w:r>
          </w:p>
        </w:tc>
      </w:tr>
      <w:tr w:rsidR="00046B84" w:rsidRPr="001942BF" w14:paraId="0D332894" w14:textId="77777777" w:rsidTr="007941F3">
        <w:trPr>
          <w:trHeight w:val="510"/>
        </w:trPr>
        <w:tc>
          <w:tcPr>
            <w:tcW w:w="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71E4292B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bookmarkStart w:id="3" w:name="_Hlk492905902"/>
            <w:r w:rsidRPr="001942BF">
              <w:rPr>
                <w:rFonts w:asciiTheme="minorHAnsi" w:hAnsiTheme="minorHAnsi" w:cs="Arial"/>
                <w:b/>
                <w:lang w:val="en-GB"/>
              </w:rPr>
              <w:t>c</w:t>
            </w:r>
          </w:p>
        </w:tc>
        <w:tc>
          <w:tcPr>
            <w:tcW w:w="42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0C394D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Model </w:t>
            </w:r>
          </w:p>
          <w:p w14:paraId="44FF215B" w14:textId="77777777" w:rsidR="00046B84" w:rsidRPr="00E0416C" w:rsidRDefault="00046B84" w:rsidP="007941F3">
            <w:pPr>
              <w:pStyle w:val="Haupttext"/>
              <w:widowControl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List all applicable"/>
                  </w:textInput>
                </w:ffData>
              </w:fldChar>
            </w:r>
            <w:bookmarkStart w:id="4" w:name="Text26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List all applicable</w:t>
            </w:r>
            <w:r>
              <w:rPr>
                <w:lang w:val="en-GB"/>
              </w:rPr>
              <w:fldChar w:fldCharType="end"/>
            </w:r>
            <w:bookmarkEnd w:id="4"/>
          </w:p>
        </w:tc>
        <w:tc>
          <w:tcPr>
            <w:tcW w:w="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</w:tcPr>
          <w:p w14:paraId="0AAF667F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lang w:val="en-GB"/>
              </w:rPr>
              <w:t>d</w:t>
            </w:r>
          </w:p>
        </w:tc>
        <w:tc>
          <w:tcPr>
            <w:tcW w:w="44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FBBFBA" w14:textId="77777777" w:rsidR="00046B84" w:rsidRPr="001942BF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1942BF">
              <w:rPr>
                <w:rFonts w:asciiTheme="minorHAnsi" w:hAnsiTheme="minorHAnsi" w:cs="Arial"/>
                <w:bCs/>
                <w:sz w:val="20"/>
                <w:lang w:val="en-GB"/>
              </w:rPr>
              <w:t>Catalogue/reference number</w:t>
            </w:r>
          </w:p>
          <w:p w14:paraId="25F6EEC8" w14:textId="77777777" w:rsidR="00046B84" w:rsidRPr="00E0416C" w:rsidRDefault="00046B84" w:rsidP="007941F3">
            <w:pPr>
              <w:pStyle w:val="Haupttext"/>
              <w:widowControl/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List all applicable"/>
                  </w:textInput>
                </w:ffData>
              </w:fldChar>
            </w:r>
            <w:bookmarkStart w:id="5" w:name="Text27"/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  <w:lang w:val="en-GB"/>
              </w:rPr>
              <w:t>List all applicable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  <w:bookmarkEnd w:id="3"/>
      <w:tr w:rsidR="00046B84" w:rsidRPr="001942BF" w14:paraId="391A1410" w14:textId="77777777" w:rsidTr="007941F3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7EA878E6" w14:textId="77777777" w:rsidR="00046B84" w:rsidRPr="00B0280E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B0280E">
              <w:rPr>
                <w:rFonts w:asciiTheme="minorHAnsi" w:hAnsiTheme="minorHAnsi" w:cs="Arial"/>
                <w:b/>
                <w:lang w:val="en-GB"/>
              </w:rPr>
              <w:t>e</w:t>
            </w:r>
          </w:p>
        </w:tc>
        <w:tc>
          <w:tcPr>
            <w:tcW w:w="94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33062B" w14:textId="77777777" w:rsidR="00046B84" w:rsidRPr="00B0280E" w:rsidRDefault="00046B84" w:rsidP="007941F3">
            <w:pPr>
              <w:pStyle w:val="Haupttext"/>
              <w:widowControl/>
              <w:tabs>
                <w:tab w:val="left" w:pos="3968"/>
                <w:tab w:val="left" w:pos="4251"/>
                <w:tab w:val="left" w:pos="5669"/>
                <w:tab w:val="left" w:pos="5952"/>
              </w:tabs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B0280E">
              <w:rPr>
                <w:rFonts w:asciiTheme="minorHAnsi" w:hAnsiTheme="minorHAnsi" w:cs="Arial"/>
                <w:bCs/>
                <w:sz w:val="20"/>
                <w:lang w:val="en-GB"/>
              </w:rPr>
              <w:t>Notified body (NB) ID number(s) (if applicable)</w:t>
            </w:r>
          </w:p>
          <w:p w14:paraId="608067C6" w14:textId="77777777" w:rsidR="00046B84" w:rsidRPr="00B0280E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B0280E">
              <w:rPr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280E">
              <w:rPr>
                <w:rFonts w:asciiTheme="minorHAnsi" w:hAnsiTheme="minorHAnsi" w:cs="Arial"/>
                <w:szCs w:val="18"/>
                <w:lang w:val="en-GB"/>
              </w:rPr>
              <w:instrText xml:space="preserve"> FORMTEXT </w:instrText>
            </w:r>
            <w:r w:rsidRPr="00B0280E">
              <w:rPr>
                <w:rFonts w:asciiTheme="minorHAnsi" w:hAnsiTheme="minorHAnsi" w:cs="Arial"/>
                <w:szCs w:val="18"/>
                <w:lang w:val="en-GB"/>
              </w:rPr>
            </w:r>
            <w:r w:rsidRPr="00B0280E">
              <w:rPr>
                <w:rFonts w:asciiTheme="minorHAnsi" w:hAnsiTheme="minorHAnsi" w:cs="Arial"/>
                <w:szCs w:val="18"/>
                <w:lang w:val="en-GB"/>
              </w:rPr>
              <w:fldChar w:fldCharType="separate"/>
            </w:r>
            <w:r w:rsidRPr="00B0280E">
              <w:rPr>
                <w:rFonts w:asciiTheme="minorHAnsi" w:hAnsiTheme="minorHAnsi" w:cs="Arial"/>
                <w:bCs/>
                <w:lang w:val="en-GB"/>
              </w:rPr>
              <w:t> </w:t>
            </w:r>
            <w:r w:rsidRPr="00B0280E">
              <w:rPr>
                <w:rFonts w:asciiTheme="minorHAnsi" w:hAnsiTheme="minorHAnsi" w:cs="Arial"/>
                <w:bCs/>
                <w:lang w:val="en-GB"/>
              </w:rPr>
              <w:t> </w:t>
            </w:r>
            <w:r w:rsidRPr="00B0280E">
              <w:rPr>
                <w:rFonts w:asciiTheme="minorHAnsi" w:hAnsiTheme="minorHAnsi" w:cs="Arial"/>
                <w:bCs/>
                <w:lang w:val="en-GB"/>
              </w:rPr>
              <w:t> </w:t>
            </w:r>
            <w:r w:rsidRPr="00B0280E">
              <w:rPr>
                <w:rFonts w:asciiTheme="minorHAnsi" w:hAnsiTheme="minorHAnsi" w:cs="Arial"/>
                <w:bCs/>
                <w:lang w:val="en-GB"/>
              </w:rPr>
              <w:t> </w:t>
            </w:r>
            <w:r w:rsidRPr="00B0280E">
              <w:rPr>
                <w:rFonts w:asciiTheme="minorHAnsi" w:hAnsiTheme="minorHAnsi" w:cs="Arial"/>
                <w:bCs/>
                <w:lang w:val="en-GB"/>
              </w:rPr>
              <w:t> </w:t>
            </w:r>
            <w:r w:rsidRPr="00B0280E">
              <w:rPr>
                <w:lang w:val="en-GB"/>
              </w:rPr>
              <w:fldChar w:fldCharType="end"/>
            </w:r>
          </w:p>
        </w:tc>
      </w:tr>
      <w:tr w:rsidR="00046B84" w:rsidRPr="001942BF" w14:paraId="536D6153" w14:textId="77777777" w:rsidTr="007941F3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38806A54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lastRenderedPageBreak/>
              <w:t>f</w:t>
            </w:r>
          </w:p>
        </w:tc>
        <w:tc>
          <w:tcPr>
            <w:tcW w:w="940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7BDB0E" w14:textId="77777777" w:rsidR="00046B84" w:rsidRPr="00B0280E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B0280E">
              <w:rPr>
                <w:rFonts w:asciiTheme="minorHAnsi" w:hAnsiTheme="minorHAnsi" w:cs="Arial"/>
                <w:bCs/>
                <w:sz w:val="20"/>
                <w:lang w:val="en-GB"/>
              </w:rPr>
              <w:t>Notified body (NB) certificate number(s) of device (if applicable)</w:t>
            </w:r>
          </w:p>
          <w:p w14:paraId="778F66F3" w14:textId="77777777" w:rsidR="00046B84" w:rsidRPr="00B0280E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B0280E">
              <w:rPr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B0280E">
              <w:rPr>
                <w:rFonts w:asciiTheme="minorHAnsi" w:hAnsiTheme="minorHAnsi" w:cs="Arial"/>
                <w:szCs w:val="18"/>
                <w:lang w:val="en-GB"/>
              </w:rPr>
              <w:instrText xml:space="preserve"> FORMTEXT </w:instrText>
            </w:r>
            <w:r w:rsidRPr="00B0280E">
              <w:rPr>
                <w:rFonts w:asciiTheme="minorHAnsi" w:hAnsiTheme="minorHAnsi" w:cs="Arial"/>
                <w:szCs w:val="18"/>
                <w:lang w:val="en-GB"/>
              </w:rPr>
            </w:r>
            <w:r w:rsidRPr="00B0280E">
              <w:rPr>
                <w:rFonts w:asciiTheme="minorHAnsi" w:hAnsiTheme="minorHAnsi" w:cs="Arial"/>
                <w:szCs w:val="18"/>
                <w:lang w:val="en-GB"/>
              </w:rPr>
              <w:fldChar w:fldCharType="separate"/>
            </w:r>
            <w:r w:rsidRPr="00B0280E">
              <w:rPr>
                <w:rFonts w:asciiTheme="minorHAnsi" w:hAnsiTheme="minorHAnsi" w:cs="Arial"/>
                <w:bCs/>
                <w:lang w:val="en-GB"/>
              </w:rPr>
              <w:t> </w:t>
            </w:r>
            <w:r w:rsidRPr="00B0280E">
              <w:rPr>
                <w:rFonts w:asciiTheme="minorHAnsi" w:hAnsiTheme="minorHAnsi" w:cs="Arial"/>
                <w:bCs/>
                <w:lang w:val="en-GB"/>
              </w:rPr>
              <w:t> </w:t>
            </w:r>
            <w:r w:rsidRPr="00B0280E">
              <w:rPr>
                <w:rFonts w:asciiTheme="minorHAnsi" w:hAnsiTheme="minorHAnsi" w:cs="Arial"/>
                <w:bCs/>
                <w:lang w:val="en-GB"/>
              </w:rPr>
              <w:t> </w:t>
            </w:r>
            <w:r w:rsidRPr="00B0280E">
              <w:rPr>
                <w:rFonts w:asciiTheme="minorHAnsi" w:hAnsiTheme="minorHAnsi" w:cs="Arial"/>
                <w:bCs/>
                <w:lang w:val="en-GB"/>
              </w:rPr>
              <w:t> </w:t>
            </w:r>
            <w:r w:rsidRPr="00B0280E">
              <w:rPr>
                <w:rFonts w:asciiTheme="minorHAnsi" w:hAnsiTheme="minorHAnsi" w:cs="Arial"/>
                <w:bCs/>
                <w:lang w:val="en-GB"/>
              </w:rPr>
              <w:t> </w:t>
            </w:r>
            <w:r w:rsidRPr="00B0280E">
              <w:rPr>
                <w:lang w:val="en-GB"/>
              </w:rPr>
              <w:fldChar w:fldCharType="end"/>
            </w:r>
          </w:p>
        </w:tc>
      </w:tr>
      <w:tr w:rsidR="00046B84" w:rsidRPr="001942BF" w14:paraId="7041B320" w14:textId="77777777" w:rsidTr="007941F3">
        <w:trPr>
          <w:trHeight w:val="3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63BA078" w14:textId="77777777" w:rsidR="00046B84" w:rsidRPr="001942BF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bookmarkStart w:id="6" w:name="_Hlk488061300"/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3</w:t>
            </w:r>
            <w:r w:rsidRPr="001942BF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.4</w:t>
            </w:r>
          </w:p>
        </w:tc>
        <w:tc>
          <w:tcPr>
            <w:tcW w:w="9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887E3F9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1942BF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 xml:space="preserve">Risk class of device when placed on market </w:t>
            </w:r>
          </w:p>
        </w:tc>
      </w:tr>
      <w:tr w:rsidR="00046B84" w:rsidRPr="001942BF" w14:paraId="600F5257" w14:textId="77777777" w:rsidTr="007941F3">
        <w:trPr>
          <w:trHeight w:val="3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381D381" w14:textId="77777777" w:rsidR="00046B84" w:rsidRPr="00F44A17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</w:p>
        </w:tc>
        <w:tc>
          <w:tcPr>
            <w:tcW w:w="94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BF86" w14:textId="77777777" w:rsidR="00046B84" w:rsidRPr="0046541E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before="40"/>
              <w:rPr>
                <w:rFonts w:asciiTheme="minorHAnsi" w:hAnsiTheme="minorHAnsi"/>
                <w:sz w:val="20"/>
                <w:szCs w:val="20"/>
                <w:u w:val="single"/>
                <w:lang w:val="en-US"/>
              </w:rPr>
            </w:pPr>
            <w:r w:rsidRPr="0046541E"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41E"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sz w:val="20"/>
                <w:szCs w:val="20"/>
                <w:lang w:val="en-GB"/>
              </w:rPr>
            </w:r>
            <w:r w:rsidR="00EC14A7">
              <w:rPr>
                <w:rFonts w:asciiTheme="minorHAnsi" w:hAnsiTheme="minorHAnsi"/>
                <w:sz w:val="20"/>
                <w:szCs w:val="20"/>
                <w:lang w:val="en-GB"/>
              </w:rPr>
              <w:fldChar w:fldCharType="separate"/>
            </w:r>
            <w:r w:rsidRPr="0046541E">
              <w:rPr>
                <w:lang w:val="en-GB"/>
              </w:rPr>
              <w:fldChar w:fldCharType="end"/>
            </w:r>
            <w:r w:rsidRPr="0046541E">
              <w:rPr>
                <w:lang w:val="en-GB"/>
              </w:rPr>
              <w:t xml:space="preserve"> </w:t>
            </w:r>
            <w:r w:rsidRPr="0046541E">
              <w:rPr>
                <w:rFonts w:ascii="Calibri" w:hAnsi="Calibri" w:cs="Calibri"/>
                <w:szCs w:val="18"/>
                <w:lang w:val="en-US" w:eastAsia="en-GB"/>
              </w:rPr>
              <w:t>This device has been placed on the market before the implementation o</w:t>
            </w:r>
            <w:r>
              <w:rPr>
                <w:rFonts w:ascii="Calibri" w:hAnsi="Calibri" w:cs="Calibri"/>
                <w:szCs w:val="18"/>
                <w:lang w:val="en-US" w:eastAsia="en-GB"/>
              </w:rPr>
              <w:t>f the MDD/AIMDD/IVDD</w:t>
            </w:r>
          </w:p>
        </w:tc>
      </w:tr>
      <w:bookmarkEnd w:id="6"/>
      <w:tr w:rsidR="00046B84" w:rsidRPr="001942BF" w14:paraId="33035FC6" w14:textId="77777777" w:rsidTr="007941F3">
        <w:trPr>
          <w:trHeight w:val="3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6D6CB91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5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4C19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  <w:lang w:val="en-GB" w:eastAsia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n-GB" w:eastAsia="de-DE"/>
              </w:rPr>
              <w:t>MDD/AIMDD</w:t>
            </w:r>
          </w:p>
          <w:p w14:paraId="3F102D6E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  <w:tab w:val="left" w:pos="2311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active implant</w:t>
            </w:r>
          </w:p>
          <w:p w14:paraId="6AABA056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class III</w:t>
            </w:r>
          </w:p>
          <w:p w14:paraId="5532F91A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class IIb</w:t>
            </w:r>
          </w:p>
          <w:p w14:paraId="1F8B4FEF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class IIa</w:t>
            </w:r>
          </w:p>
          <w:p w14:paraId="3E865678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class I</w:t>
            </w:r>
          </w:p>
          <w:p w14:paraId="42B020D8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class Is</w:t>
            </w:r>
          </w:p>
          <w:p w14:paraId="79E8E3D8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class Im</w:t>
            </w:r>
          </w:p>
          <w:p w14:paraId="7679CC74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class Ism</w:t>
            </w:r>
          </w:p>
          <w:p w14:paraId="39A56910" w14:textId="77777777" w:rsidR="00046B84" w:rsidRPr="001942BF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custom-made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6C72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before="40"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  <w:lang w:val="en-GB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  <w:lang w:val="en-GB"/>
              </w:rPr>
              <w:t>IVDD</w:t>
            </w:r>
          </w:p>
          <w:p w14:paraId="6C991EE3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IVD Annex II List A</w:t>
            </w:r>
          </w:p>
          <w:p w14:paraId="4942E3A0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IVD Annex II List B</w:t>
            </w:r>
          </w:p>
          <w:p w14:paraId="26234007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20"/>
                <w:szCs w:val="20"/>
                <w:lang w:val="en-GB"/>
              </w:rPr>
              <w:t xml:space="preserve"> IVD devices for self-testing</w:t>
            </w:r>
          </w:p>
          <w:p w14:paraId="315C0A49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Cs/>
                <w:color w:val="00B050"/>
                <w:sz w:val="20"/>
                <w:lang w:val="en-GB" w:eastAsia="sv-SE"/>
              </w:rPr>
            </w:pPr>
            <w:r>
              <w:rPr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color w:val="000000"/>
                <w:sz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color w:val="000000"/>
                <w:sz w:val="20"/>
                <w:lang w:val="en-GB"/>
              </w:rPr>
              <w:t xml:space="preserve"> IVD genera</w:t>
            </w:r>
            <w:r>
              <w:rPr>
                <w:rFonts w:asciiTheme="minorHAnsi" w:hAnsiTheme="minorHAnsi"/>
                <w:sz w:val="20"/>
                <w:lang w:val="en-GB"/>
              </w:rPr>
              <w:t>l</w:t>
            </w:r>
          </w:p>
        </w:tc>
      </w:tr>
      <w:tr w:rsidR="00046B84" w:rsidRPr="001942BF" w14:paraId="63469549" w14:textId="77777777" w:rsidTr="007941F3">
        <w:trPr>
          <w:trHeight w:val="3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37DECD3" w14:textId="77777777" w:rsidR="00046B84" w:rsidRPr="001942BF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lang w:val="en-GB"/>
              </w:rPr>
              <w:t>b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0F7A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  <w:lang w:val="en-GB" w:eastAsia="de-D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  <w:lang w:val="en-GB" w:eastAsia="de-DE"/>
              </w:rPr>
              <w:t>MDR</w:t>
            </w:r>
          </w:p>
          <w:p w14:paraId="77A59754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  <w:tab w:val="left" w:pos="2311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class III</w:t>
            </w:r>
          </w:p>
          <w:p w14:paraId="26AB73D1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class IIb </w:t>
            </w:r>
          </w:p>
          <w:p w14:paraId="1A86EDF9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class IIa</w:t>
            </w:r>
          </w:p>
          <w:p w14:paraId="45642327" w14:textId="77777777" w:rsidR="00046B84" w:rsidRPr="001942BF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GB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>class I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63C3" w14:textId="77777777" w:rsidR="00046B84" w:rsidRPr="009F00B9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jc w:val="center"/>
              <w:rPr>
                <w:u w:val="single"/>
                <w:lang w:val="fr-CH"/>
              </w:rPr>
            </w:pPr>
            <w:r w:rsidRPr="009F00B9">
              <w:rPr>
                <w:u w:val="single"/>
                <w:lang w:val="fr-CH"/>
              </w:rPr>
              <w:t>Type (Multiple choice)</w:t>
            </w:r>
          </w:p>
          <w:p w14:paraId="3CF10C74" w14:textId="77777777" w:rsidR="00046B84" w:rsidRPr="009F00B9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bCs w:val="0"/>
                <w:sz w:val="20"/>
                <w:szCs w:val="20"/>
                <w:lang w:val="fr-CH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0B9">
              <w:rPr>
                <w:rFonts w:asciiTheme="minorHAnsi" w:hAnsiTheme="minorHAnsi"/>
                <w:sz w:val="20"/>
                <w:szCs w:val="20"/>
                <w:lang w:val="fr-CH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 w:rsidRPr="009F00B9">
              <w:rPr>
                <w:lang w:val="fr-CH"/>
              </w:rPr>
              <w:t xml:space="preserve"> </w:t>
            </w:r>
            <w:r w:rsidRPr="009F00B9">
              <w:rPr>
                <w:rFonts w:asciiTheme="minorHAnsi" w:hAnsiTheme="minorHAnsi"/>
                <w:bCs w:val="0"/>
                <w:sz w:val="20"/>
                <w:szCs w:val="20"/>
                <w:lang w:val="fr-CH"/>
              </w:rPr>
              <w:t>implantable</w:t>
            </w:r>
          </w:p>
          <w:p w14:paraId="0677851A" w14:textId="77777777" w:rsidR="00046B84" w:rsidRPr="009F00B9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bCs w:val="0"/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00B9">
              <w:rPr>
                <w:rFonts w:asciiTheme="minorHAnsi" w:hAnsiTheme="minorHAnsi"/>
                <w:sz w:val="20"/>
                <w:szCs w:val="20"/>
                <w:lang w:val="fr-CH"/>
              </w:rPr>
              <w:instrText xml:space="preserve"> FORMCHECKBOX </w:instrText>
            </w:r>
            <w:r w:rsidR="00EC14A7">
              <w:rPr>
                <w:sz w:val="20"/>
                <w:szCs w:val="20"/>
                <w:lang w:val="en-GB"/>
              </w:rPr>
            </w:r>
            <w:r w:rsidR="00EC14A7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r w:rsidRPr="009F00B9">
              <w:rPr>
                <w:sz w:val="20"/>
                <w:szCs w:val="20"/>
                <w:lang w:val="fr-CH"/>
              </w:rPr>
              <w:t xml:space="preserve"> </w:t>
            </w:r>
            <w:r w:rsidRPr="009F00B9">
              <w:rPr>
                <w:rFonts w:asciiTheme="minorHAnsi" w:hAnsiTheme="minorHAnsi"/>
                <w:bCs w:val="0"/>
                <w:sz w:val="20"/>
                <w:szCs w:val="20"/>
                <w:lang w:val="fr-CH"/>
              </w:rPr>
              <w:t>active device</w:t>
            </w:r>
          </w:p>
          <w:p w14:paraId="3239EA72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sz w:val="20"/>
                <w:szCs w:val="20"/>
                <w:lang w:val="en-GB"/>
              </w:rPr>
            </w:r>
            <w:r w:rsidR="00EC14A7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 xml:space="preserve"> intended to administer and/or remove a medicinal product</w:t>
            </w:r>
          </w:p>
          <w:p w14:paraId="72E3F380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sz w:val="20"/>
                <w:szCs w:val="20"/>
                <w:lang w:val="en-GB"/>
              </w:rPr>
            </w:r>
            <w:r w:rsidR="00EC14A7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sterile conditions</w:t>
            </w:r>
          </w:p>
          <w:p w14:paraId="2E015868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sz w:val="20"/>
                <w:szCs w:val="20"/>
                <w:lang w:val="en-GB"/>
              </w:rPr>
            </w:r>
            <w:r w:rsidR="00EC14A7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measuring function</w:t>
            </w:r>
          </w:p>
          <w:p w14:paraId="04A95EA2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sz w:val="20"/>
                <w:szCs w:val="20"/>
                <w:lang w:val="en-GB"/>
              </w:rPr>
            </w:r>
            <w:r w:rsidR="00EC14A7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reusable surgical instruments</w:t>
            </w:r>
          </w:p>
          <w:p w14:paraId="70A01FF3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sz w:val="20"/>
                <w:szCs w:val="20"/>
                <w:lang w:val="en-GB"/>
              </w:rPr>
            </w:r>
            <w:r w:rsidR="00EC14A7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software</w:t>
            </w:r>
          </w:p>
          <w:p w14:paraId="49F6A8D5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sz w:val="20"/>
                <w:szCs w:val="20"/>
                <w:lang w:val="en-GB"/>
              </w:rPr>
            </w:r>
            <w:r w:rsidR="00EC14A7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systems</w:t>
            </w:r>
          </w:p>
          <w:p w14:paraId="16B7E174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sz w:val="20"/>
                <w:szCs w:val="20"/>
                <w:lang w:val="en-GB"/>
              </w:rPr>
            </w:r>
            <w:r w:rsidR="00EC14A7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procedure packs</w:t>
            </w:r>
          </w:p>
          <w:p w14:paraId="2750CC19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sz w:val="20"/>
                <w:szCs w:val="20"/>
                <w:lang w:val="en-GB"/>
              </w:rPr>
            </w:r>
            <w:r w:rsidR="00EC14A7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>custom-made</w:t>
            </w:r>
          </w:p>
          <w:p w14:paraId="61B2B452" w14:textId="77777777" w:rsidR="00046B84" w:rsidRPr="001942BF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sz w:val="20"/>
                <w:szCs w:val="20"/>
                <w:lang w:val="en-GB" w:eastAsia="de-DE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sz w:val="20"/>
                <w:szCs w:val="20"/>
                <w:lang w:val="en-GB"/>
              </w:rPr>
            </w:r>
            <w:r w:rsidR="00EC14A7"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sz w:val="20"/>
                <w:szCs w:val="20"/>
                <w:lang w:val="en-GB"/>
              </w:rPr>
              <w:fldChar w:fldCharType="end"/>
            </w:r>
            <w:r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Cs w:val="0"/>
                <w:sz w:val="20"/>
                <w:szCs w:val="20"/>
                <w:lang w:val="en-GB"/>
              </w:rPr>
              <w:t xml:space="preserve">non-medical purpose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C9471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jc w:val="center"/>
              <w:rPr>
                <w:b/>
                <w:u w:val="single"/>
                <w:lang w:val="en-GB"/>
              </w:rPr>
            </w:pPr>
            <w:r>
              <w:rPr>
                <w:b/>
                <w:u w:val="single"/>
                <w:lang w:val="en-GB"/>
              </w:rPr>
              <w:t>IVDR</w:t>
            </w:r>
          </w:p>
          <w:p w14:paraId="2097870C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class D</w:t>
            </w:r>
          </w:p>
          <w:p w14:paraId="7024A296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class C</w:t>
            </w:r>
          </w:p>
          <w:p w14:paraId="487E3C6B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rPr>
                <w:rFonts w:asciiTheme="minorHAnsi" w:hAnsiTheme="minorHAnsi"/>
                <w:sz w:val="20"/>
                <w:szCs w:val="20"/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  <w:lang w:val="en-GB"/>
              </w:rPr>
              <w:t xml:space="preserve"> class B</w:t>
            </w:r>
          </w:p>
          <w:p w14:paraId="2DE0AC50" w14:textId="77777777" w:rsidR="00046B84" w:rsidRPr="00F44A17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Cs/>
                <w:sz w:val="20"/>
                <w:lang w:val="en-GB" w:eastAsia="sv-SE"/>
              </w:rPr>
            </w:pPr>
            <w:r>
              <w:rPr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="00EC14A7">
              <w:rPr>
                <w:lang w:val="en-GB"/>
              </w:rPr>
            </w:r>
            <w:r w:rsidR="00EC14A7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0"/>
                <w:lang w:val="en-GB"/>
              </w:rPr>
              <w:t xml:space="preserve"> class A</w:t>
            </w: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51EE" w14:textId="77777777" w:rsidR="00046B84" w:rsidRDefault="00046B84" w:rsidP="007941F3">
            <w:pPr>
              <w:pStyle w:val="Ledtext"/>
              <w:keepLines/>
              <w:tabs>
                <w:tab w:val="left" w:pos="456"/>
                <w:tab w:val="left" w:pos="567"/>
              </w:tabs>
              <w:spacing w:after="120"/>
              <w:jc w:val="center"/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Type (Multiple choice)</w:t>
            </w:r>
          </w:p>
          <w:p w14:paraId="5B36DB45" w14:textId="77777777" w:rsidR="00046B84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Cs/>
                <w:sz w:val="20"/>
                <w:lang w:val="en-GB" w:eastAsia="sv-SE"/>
              </w:rPr>
            </w:pPr>
            <w:r>
              <w:rPr>
                <w:sz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="00EC14A7">
              <w:rPr>
                <w:sz w:val="20"/>
                <w:lang w:val="en-GB"/>
              </w:rPr>
            </w:r>
            <w:r w:rsidR="00EC14A7">
              <w:rPr>
                <w:sz w:val="20"/>
                <w:lang w:val="en-GB"/>
              </w:rPr>
              <w:fldChar w:fldCharType="separate"/>
            </w:r>
            <w:r>
              <w:rPr>
                <w:sz w:val="20"/>
                <w:lang w:val="en-GB"/>
              </w:rPr>
              <w:fldChar w:fldCharType="end"/>
            </w:r>
            <w:r>
              <w:rPr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 w:eastAsia="sv-SE"/>
              </w:rPr>
              <w:t>self-testing</w:t>
            </w:r>
          </w:p>
          <w:p w14:paraId="6286CEAA" w14:textId="77777777" w:rsidR="00046B84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Cs/>
                <w:sz w:val="20"/>
                <w:lang w:val="en-GB" w:eastAsia="sv-SE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sz w:val="20"/>
                <w:lang w:val="en-GB"/>
              </w:rPr>
            </w:r>
            <w:r w:rsidR="00EC14A7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 w:cs="Arial"/>
                <w:bCs/>
                <w:sz w:val="20"/>
                <w:lang w:val="en-GB" w:eastAsia="sv-SE"/>
              </w:rPr>
              <w:t>near-patient testing</w:t>
            </w:r>
          </w:p>
          <w:p w14:paraId="68B33F79" w14:textId="77777777" w:rsidR="00046B84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Cs/>
                <w:sz w:val="20"/>
                <w:lang w:val="en-GB" w:eastAsia="sv-SE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sz w:val="20"/>
                <w:lang w:val="en-GB"/>
              </w:rPr>
            </w:r>
            <w:r w:rsidR="00EC14A7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0"/>
                <w:lang w:val="en-GB"/>
              </w:rPr>
              <w:t xml:space="preserve"> professional testing</w:t>
            </w:r>
          </w:p>
          <w:p w14:paraId="3F96FE7E" w14:textId="77777777" w:rsidR="00046B84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Cs/>
                <w:sz w:val="20"/>
                <w:lang w:val="en-GB" w:eastAsia="sv-SE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sz w:val="20"/>
                <w:lang w:val="en-GB"/>
              </w:rPr>
            </w:r>
            <w:r w:rsidR="00EC14A7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>
              <w:rPr>
                <w:rFonts w:asciiTheme="minorHAnsi" w:hAnsiTheme="minorHAnsi" w:cs="Arial"/>
                <w:bCs/>
                <w:sz w:val="20"/>
                <w:lang w:val="en-GB" w:eastAsia="sv-SE"/>
              </w:rPr>
              <w:t xml:space="preserve"> companion diagnostic</w:t>
            </w:r>
          </w:p>
          <w:p w14:paraId="1EADF314" w14:textId="77777777" w:rsidR="00046B84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sz w:val="20"/>
                <w:lang w:val="en-GB"/>
              </w:rPr>
            </w:r>
            <w:r w:rsidR="00EC14A7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0"/>
                <w:lang w:val="en-GB"/>
              </w:rPr>
              <w:t xml:space="preserve"> reagent</w:t>
            </w:r>
          </w:p>
          <w:p w14:paraId="12530ECD" w14:textId="77777777" w:rsidR="00046B84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sz w:val="20"/>
                <w:lang w:val="en-GB"/>
              </w:rPr>
            </w:r>
            <w:r w:rsidR="00EC14A7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0"/>
                <w:lang w:val="en-GB"/>
              </w:rPr>
              <w:t xml:space="preserve"> software</w:t>
            </w:r>
          </w:p>
          <w:p w14:paraId="176B7B5C" w14:textId="77777777" w:rsidR="00046B84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sz w:val="20"/>
                <w:lang w:val="en-GB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sz w:val="20"/>
                <w:lang w:val="en-GB"/>
              </w:rPr>
            </w:r>
            <w:r w:rsidR="00EC14A7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0"/>
                <w:lang w:val="en-GB"/>
              </w:rPr>
              <w:t xml:space="preserve"> instrument</w:t>
            </w:r>
          </w:p>
          <w:p w14:paraId="11682455" w14:textId="77777777" w:rsidR="00046B84" w:rsidRPr="001942BF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Cs/>
                <w:color w:val="00B050"/>
                <w:sz w:val="20"/>
                <w:lang w:val="en-GB" w:eastAsia="sv-SE"/>
              </w:rPr>
            </w:pPr>
            <w:r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sz w:val="20"/>
                <w:lang w:val="en-GB"/>
              </w:rPr>
            </w:r>
            <w:r w:rsidR="00EC14A7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0"/>
                <w:lang w:val="en-GB"/>
              </w:rPr>
              <w:t xml:space="preserve"> sterile conditions</w:t>
            </w:r>
          </w:p>
        </w:tc>
      </w:tr>
      <w:tr w:rsidR="00046B84" w:rsidRPr="007A6668" w14:paraId="2254B734" w14:textId="77777777" w:rsidTr="007941F3">
        <w:trPr>
          <w:trHeight w:val="400"/>
        </w:trPr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25DA0B81" w14:textId="77777777" w:rsidR="00046B84" w:rsidRPr="007A6668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3</w:t>
            </w:r>
            <w:r w:rsidRPr="007A6668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.5</w:t>
            </w:r>
          </w:p>
        </w:tc>
        <w:tc>
          <w:tcPr>
            <w:tcW w:w="940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38F8229D" w14:textId="77777777" w:rsidR="00046B84" w:rsidRPr="007A6668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 w:rsidRPr="007A6668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Market distribution of device (region / country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)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br/>
              <w:t xml:space="preserve"> </w:t>
            </w:r>
            <w:r w:rsidRPr="00A91909">
              <w:rPr>
                <w:rFonts w:asciiTheme="minorHAnsi" w:hAnsiTheme="minorHAnsi"/>
                <w:b/>
                <w:bCs/>
                <w:sz w:val="22"/>
                <w:szCs w:val="28"/>
                <w:lang w:val="en-GB"/>
              </w:rPr>
              <w:t xml:space="preserve">(according to </w:t>
            </w:r>
            <w:r>
              <w:rPr>
                <w:rFonts w:asciiTheme="minorHAnsi" w:hAnsiTheme="minorHAnsi"/>
                <w:b/>
                <w:bCs/>
                <w:sz w:val="22"/>
                <w:szCs w:val="28"/>
                <w:lang w:val="en-GB"/>
              </w:rPr>
              <w:t xml:space="preserve">the </w:t>
            </w:r>
            <w:r w:rsidRPr="00A91909">
              <w:rPr>
                <w:rFonts w:asciiTheme="minorHAnsi" w:hAnsiTheme="minorHAnsi"/>
                <w:b/>
                <w:bCs/>
                <w:sz w:val="22"/>
                <w:szCs w:val="28"/>
                <w:lang w:val="en-GB"/>
              </w:rPr>
              <w:t xml:space="preserve">best knowledge of </w:t>
            </w:r>
            <w:r>
              <w:rPr>
                <w:rFonts w:asciiTheme="minorHAnsi" w:hAnsiTheme="minorHAnsi"/>
                <w:b/>
                <w:bCs/>
                <w:sz w:val="22"/>
                <w:szCs w:val="28"/>
                <w:lang w:val="en-GB"/>
              </w:rPr>
              <w:t xml:space="preserve">the </w:t>
            </w:r>
            <w:r w:rsidRPr="00A91909">
              <w:rPr>
                <w:rFonts w:asciiTheme="minorHAnsi" w:hAnsiTheme="minorHAnsi"/>
                <w:b/>
                <w:bCs/>
                <w:sz w:val="22"/>
                <w:szCs w:val="28"/>
                <w:lang w:val="en-GB"/>
              </w:rPr>
              <w:t>manufacturer)</w:t>
            </w:r>
          </w:p>
        </w:tc>
      </w:tr>
      <w:tr w:rsidR="00046B84" w:rsidRPr="009F00B9" w14:paraId="730070C1" w14:textId="77777777" w:rsidTr="007941F3">
        <w:trPr>
          <w:trHeight w:val="400"/>
        </w:trPr>
        <w:tc>
          <w:tcPr>
            <w:tcW w:w="72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4C6E7" w:themeFill="accent5" w:themeFillTint="66"/>
          </w:tcPr>
          <w:p w14:paraId="27051B63" w14:textId="77777777" w:rsidR="00046B84" w:rsidRPr="007A6668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40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9F8621C" w14:textId="77777777" w:rsidR="00046B84" w:rsidRPr="00664FC7" w:rsidRDefault="00046B84" w:rsidP="007941F3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ind w:right="-50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 w:rsidRPr="00664FC7">
              <w:rPr>
                <w:rFonts w:asciiTheme="minorHAnsi" w:eastAsia="Arial Unicode MS" w:hAnsiTheme="minorHAnsi" w:cs="Arial"/>
                <w:bCs/>
                <w:sz w:val="20"/>
                <w:lang w:val="en-GB"/>
              </w:rPr>
              <w:t xml:space="preserve">All EEA, </w:t>
            </w:r>
            <w:r>
              <w:rPr>
                <w:rFonts w:asciiTheme="minorHAnsi" w:eastAsia="Arial Unicode MS" w:hAnsiTheme="minorHAnsi" w:cs="Arial"/>
                <w:bCs/>
                <w:sz w:val="20"/>
                <w:lang w:val="en-GB"/>
              </w:rPr>
              <w:t xml:space="preserve">Great Britain, </w:t>
            </w:r>
            <w:r w:rsidRPr="00664FC7">
              <w:rPr>
                <w:rFonts w:asciiTheme="minorHAnsi" w:eastAsia="Arial Unicode MS" w:hAnsiTheme="minorHAnsi" w:cs="Arial"/>
                <w:bCs/>
                <w:sz w:val="20"/>
                <w:lang w:val="en-GB"/>
              </w:rPr>
              <w:t>Switzerland, and Turkey</w:t>
            </w:r>
          </w:p>
          <w:p w14:paraId="18D8880B" w14:textId="77777777" w:rsidR="00046B84" w:rsidRPr="00664FC7" w:rsidRDefault="00046B84" w:rsidP="007941F3">
            <w:pPr>
              <w:pStyle w:val="Haupttext"/>
              <w:tabs>
                <w:tab w:val="left" w:pos="851"/>
                <w:tab w:val="left" w:pos="1701"/>
                <w:tab w:val="left" w:pos="2552"/>
                <w:tab w:val="left" w:pos="3402"/>
                <w:tab w:val="left" w:pos="4253"/>
                <w:tab w:val="left" w:pos="5103"/>
                <w:tab w:val="left" w:pos="5954"/>
                <w:tab w:val="left" w:pos="6804"/>
                <w:tab w:val="left" w:pos="7655"/>
              </w:tabs>
              <w:spacing w:before="120"/>
              <w:ind w:right="-51"/>
              <w:rPr>
                <w:rFonts w:asciiTheme="minorHAnsi" w:hAnsiTheme="minorHAnsi" w:cs="Arial"/>
                <w:strike/>
                <w:sz w:val="20"/>
                <w:lang w:val="en-GB"/>
              </w:rPr>
            </w:pPr>
          </w:p>
          <w:p w14:paraId="45E7C67E" w14:textId="77777777" w:rsidR="00046B84" w:rsidRPr="00664FC7" w:rsidRDefault="00046B84" w:rsidP="007941F3">
            <w:pPr>
              <w:pStyle w:val="Svar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AT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BE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BG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CH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CY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CZ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DE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DK 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EE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ES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FI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FR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GB</w:t>
            </w:r>
          </w:p>
          <w:p w14:paraId="67B6A7F6" w14:textId="77777777" w:rsidR="00046B84" w:rsidRPr="00664FC7" w:rsidRDefault="00046B84" w:rsidP="007941F3">
            <w:pPr>
              <w:pStyle w:val="Svar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6556808D" w14:textId="77777777" w:rsidR="00046B84" w:rsidRPr="00664FC7" w:rsidRDefault="00046B84" w:rsidP="007941F3">
            <w:pPr>
              <w:pStyle w:val="Svar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GR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HR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HU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IE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IS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IT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LI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LT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LU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LV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MT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NL</w:t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64FC7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NO</w:t>
            </w:r>
          </w:p>
          <w:p w14:paraId="428E888D" w14:textId="77777777" w:rsidR="00046B84" w:rsidRPr="00664FC7" w:rsidRDefault="00046B84" w:rsidP="007941F3">
            <w:pPr>
              <w:pStyle w:val="Svar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14:paraId="71194F34" w14:textId="77777777" w:rsidR="00046B84" w:rsidRPr="00550841" w:rsidRDefault="00046B84" w:rsidP="007941F3">
            <w:pPr>
              <w:pStyle w:val="Svar0"/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it-IT"/>
              </w:rPr>
            </w:pP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 xml:space="preserve"> PL </w:t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 xml:space="preserve"> PT</w:t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 xml:space="preserve"> RO</w:t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 xml:space="preserve"> SE</w:t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 xml:space="preserve"> SI</w:t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 xml:space="preserve"> SK</w:t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ab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</w:r>
            <w:r w:rsidR="00EC14A7">
              <w:rPr>
                <w:rFonts w:asciiTheme="minorHAnsi" w:hAnsiTheme="minorHAnsi" w:cs="Arial"/>
                <w:color w:val="000000"/>
                <w:sz w:val="20"/>
                <w:szCs w:val="20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672757">
              <w:rPr>
                <w:rFonts w:asciiTheme="minorHAnsi" w:hAnsiTheme="minorHAnsi" w:cs="Arial"/>
                <w:color w:val="000000"/>
                <w:sz w:val="20"/>
                <w:szCs w:val="20"/>
                <w:lang w:val="it-IT"/>
              </w:rPr>
              <w:t xml:space="preserve"> TR</w:t>
            </w:r>
          </w:p>
        </w:tc>
      </w:tr>
    </w:tbl>
    <w:p w14:paraId="5E2769B3" w14:textId="77777777" w:rsidR="009F00B9" w:rsidRDefault="009F00B9">
      <w:pPr>
        <w:spacing w:after="160" w:line="259" w:lineRule="auto"/>
        <w:rPr>
          <w:rFonts w:asciiTheme="minorHAnsi" w:hAnsiTheme="minorHAnsi"/>
          <w:b/>
          <w:lang w:val="it-CH"/>
        </w:rPr>
      </w:pPr>
      <w:r>
        <w:rPr>
          <w:rFonts w:asciiTheme="minorHAnsi" w:hAnsiTheme="minorHAnsi"/>
          <w:b/>
          <w:lang w:val="it-CH"/>
        </w:rPr>
        <w:br w:type="page"/>
      </w:r>
    </w:p>
    <w:tbl>
      <w:tblPr>
        <w:tblW w:w="10123" w:type="dxa"/>
        <w:tblInd w:w="-15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9263"/>
      </w:tblGrid>
      <w:tr w:rsidR="007239E1" w:rsidRPr="007A6668" w14:paraId="6D198B7D" w14:textId="77777777" w:rsidTr="00A135AE">
        <w:trPr>
          <w:trHeight w:val="293"/>
        </w:trPr>
        <w:tc>
          <w:tcPr>
            <w:tcW w:w="10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B0A793" w14:textId="57CEAAA6" w:rsidR="007239E1" w:rsidRPr="00EF1120" w:rsidRDefault="007239E1" w:rsidP="007239E1">
            <w:pPr>
              <w:pStyle w:val="Haupttext"/>
              <w:widowControl/>
              <w:spacing w:before="120" w:after="120"/>
              <w:rPr>
                <w:lang w:eastAsia="en-GB"/>
              </w:rPr>
            </w:pPr>
            <w:r w:rsidRPr="007239E1"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  <w:lastRenderedPageBreak/>
              <w:t xml:space="preserve">Section 4: Manufacturer PSR analysis </w:t>
            </w:r>
          </w:p>
        </w:tc>
      </w:tr>
      <w:tr w:rsidR="00046B84" w:rsidRPr="007A6668" w14:paraId="4B5C46C8" w14:textId="77777777" w:rsidTr="007941F3">
        <w:trPr>
          <w:trHeight w:val="29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809397E" w14:textId="77777777" w:rsidR="00046B84" w:rsidRPr="007A6668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 w:rsidRPr="007A6668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4.1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4EF4CA5" w14:textId="77777777" w:rsidR="00046B84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Problem statement and background</w:t>
            </w:r>
          </w:p>
        </w:tc>
      </w:tr>
      <w:tr w:rsidR="00046B84" w:rsidRPr="007A6668" w14:paraId="4DB30F43" w14:textId="77777777" w:rsidTr="007941F3">
        <w:trPr>
          <w:trHeight w:val="293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E1455A0" w14:textId="77777777" w:rsidR="00046B84" w:rsidRPr="00D31162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D31162"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B556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sz w:val="20"/>
                <w:lang w:val="en-GB"/>
              </w:rPr>
              <w:t>P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reliminary results and conclusions of manufacturer’s investigation</w:t>
            </w:r>
          </w:p>
          <w:p w14:paraId="0AAA98C2" w14:textId="77777777" w:rsidR="00046B84" w:rsidRPr="00664FC7" w:rsidRDefault="00046B84" w:rsidP="007941F3">
            <w:pPr>
              <w:pStyle w:val="Eintrag"/>
              <w:rPr>
                <w:rFonts w:asciiTheme="minorHAnsi" w:hAnsiTheme="minorHAnsi" w:cs="Arial"/>
                <w:bCs/>
                <w:i w:val="0"/>
                <w:lang w:val="en-GB"/>
              </w:rPr>
            </w:pPr>
            <w:r w:rsidRPr="00664FC7">
              <w:rPr>
                <w:rFonts w:asciiTheme="minorHAnsi" w:hAnsiTheme="minorHAnsi"/>
                <w:i w:val="0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64FC7">
              <w:rPr>
                <w:rFonts w:asciiTheme="minorHAnsi" w:hAnsiTheme="minorHAnsi" w:cs="Arial"/>
                <w:i w:val="0"/>
                <w:szCs w:val="22"/>
                <w:lang w:val="en-GB"/>
              </w:rPr>
              <w:instrText xml:space="preserve"> FORMTEXT </w:instrText>
            </w:r>
            <w:r w:rsidRPr="00664FC7">
              <w:rPr>
                <w:rFonts w:asciiTheme="minorHAnsi" w:hAnsiTheme="minorHAnsi" w:cs="Arial"/>
                <w:i w:val="0"/>
                <w:szCs w:val="22"/>
                <w:lang w:val="en-GB"/>
              </w:rPr>
            </w:r>
            <w:r w:rsidRPr="00664FC7">
              <w:rPr>
                <w:rFonts w:asciiTheme="minorHAnsi" w:hAnsiTheme="minorHAnsi" w:cs="Arial"/>
                <w:i w:val="0"/>
                <w:szCs w:val="22"/>
                <w:lang w:val="en-GB"/>
              </w:rPr>
              <w:fldChar w:fldCharType="separate"/>
            </w:r>
            <w:r w:rsidRPr="00664FC7">
              <w:rPr>
                <w:rFonts w:asciiTheme="minorHAnsi" w:hAnsiTheme="minorHAnsi" w:cs="Arial"/>
                <w:bCs/>
                <w:i w:val="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i w:val="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i w:val="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i w:val="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i w:val="0"/>
                <w:lang w:val="en-GB"/>
              </w:rPr>
              <w:t> </w:t>
            </w:r>
            <w:r w:rsidRPr="00664FC7">
              <w:rPr>
                <w:rFonts w:asciiTheme="minorHAnsi" w:hAnsiTheme="minorHAnsi"/>
                <w:i w:val="0"/>
                <w:lang w:val="en-GB"/>
              </w:rPr>
              <w:fldChar w:fldCharType="end"/>
            </w:r>
          </w:p>
        </w:tc>
      </w:tr>
      <w:tr w:rsidR="00046B84" w:rsidRPr="007A6668" w14:paraId="27452524" w14:textId="77777777" w:rsidTr="007941F3">
        <w:trPr>
          <w:trHeight w:val="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5D4D70" w14:textId="77777777" w:rsidR="00046B84" w:rsidRPr="00D31162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b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0A232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0D07EC">
              <w:rPr>
                <w:rFonts w:asciiTheme="minorHAnsi" w:hAnsiTheme="minorHAnsi" w:cs="Arial"/>
                <w:bCs/>
                <w:sz w:val="20"/>
                <w:lang w:val="en-GB"/>
              </w:rPr>
              <w:t>What further investigations do you intend in view of reaching final conclusions?</w:t>
            </w:r>
          </w:p>
          <w:p w14:paraId="6B0B3034" w14:textId="77777777" w:rsidR="00046B84" w:rsidRPr="007E3179" w:rsidRDefault="00046B84" w:rsidP="007941F3">
            <w:pPr>
              <w:pStyle w:val="Haupttext"/>
              <w:widowControl/>
              <w:rPr>
                <w:rFonts w:asciiTheme="minorHAnsi" w:hAnsiTheme="minorHAnsi"/>
              </w:rPr>
            </w:pPr>
            <w:r w:rsidRPr="00664FC7">
              <w:rPr>
                <w:rFonts w:asciiTheme="minorHAnsi" w:hAnsiTheme="minorHAn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664FC7">
              <w:rPr>
                <w:rFonts w:asciiTheme="minorHAnsi" w:hAnsiTheme="minorHAnsi" w:cs="Arial"/>
              </w:rPr>
              <w:instrText xml:space="preserve"> FORMTEXT </w:instrText>
            </w:r>
            <w:r w:rsidRPr="00664FC7">
              <w:rPr>
                <w:rFonts w:asciiTheme="minorHAnsi" w:hAnsiTheme="minorHAnsi" w:cs="Arial"/>
              </w:rPr>
            </w:r>
            <w:r w:rsidRPr="00664FC7">
              <w:rPr>
                <w:rFonts w:asciiTheme="minorHAnsi" w:hAnsiTheme="minorHAnsi" w:cs="Arial"/>
              </w:rPr>
              <w:fldChar w:fldCharType="separate"/>
            </w:r>
            <w:r w:rsidRPr="00664FC7">
              <w:rPr>
                <w:rFonts w:asciiTheme="minorHAnsi" w:hAnsiTheme="minorHAnsi" w:cs="Arial"/>
                <w:bCs/>
                <w:szCs w:val="18"/>
              </w:rPr>
              <w:t> </w:t>
            </w:r>
            <w:r w:rsidRPr="00664FC7">
              <w:rPr>
                <w:rFonts w:asciiTheme="minorHAnsi" w:hAnsiTheme="minorHAnsi" w:cs="Arial"/>
                <w:bCs/>
                <w:szCs w:val="18"/>
              </w:rPr>
              <w:t> </w:t>
            </w:r>
            <w:r w:rsidRPr="00664FC7">
              <w:rPr>
                <w:rFonts w:asciiTheme="minorHAnsi" w:hAnsiTheme="minorHAnsi" w:cs="Arial"/>
                <w:bCs/>
                <w:szCs w:val="18"/>
              </w:rPr>
              <w:t> </w:t>
            </w:r>
            <w:r w:rsidRPr="00664FC7">
              <w:rPr>
                <w:rFonts w:asciiTheme="minorHAnsi" w:hAnsiTheme="minorHAnsi" w:cs="Arial"/>
                <w:bCs/>
                <w:szCs w:val="18"/>
              </w:rPr>
              <w:t> </w:t>
            </w:r>
            <w:r w:rsidRPr="00664FC7">
              <w:rPr>
                <w:rFonts w:asciiTheme="minorHAnsi" w:hAnsiTheme="minorHAnsi" w:cs="Arial"/>
                <w:bCs/>
                <w:szCs w:val="18"/>
              </w:rPr>
              <w:t> </w:t>
            </w:r>
            <w:r w:rsidRPr="00664FC7">
              <w:rPr>
                <w:rFonts w:asciiTheme="minorHAnsi" w:hAnsiTheme="minorHAnsi"/>
              </w:rPr>
              <w:fldChar w:fldCharType="end"/>
            </w:r>
          </w:p>
        </w:tc>
      </w:tr>
      <w:tr w:rsidR="00046B84" w:rsidRPr="007A6668" w14:paraId="1BAF2B71" w14:textId="77777777" w:rsidTr="007941F3">
        <w:trPr>
          <w:trHeight w:val="35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2AE9F6F" w14:textId="77777777" w:rsidR="00046B84" w:rsidRPr="007A6668" w:rsidRDefault="00046B84" w:rsidP="007941F3">
            <w:pPr>
              <w:pStyle w:val="Haupttext"/>
              <w:widowControl/>
              <w:spacing w:before="120" w:after="120"/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bookmarkStart w:id="7" w:name="_Hlk495057393"/>
            <w:r w:rsidRPr="007A6668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4.2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027387F" w14:textId="77777777" w:rsidR="00046B84" w:rsidRPr="00DF1A02" w:rsidRDefault="00046B84" w:rsidP="007941F3">
            <w:pPr>
              <w:pStyle w:val="Haupttext"/>
              <w:widowControl/>
              <w:spacing w:before="120" w:after="120"/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Initial c</w:t>
            </w:r>
            <w:r w:rsidRPr="007A6668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 xml:space="preserve">ause investigation and </w:t>
            </w:r>
            <w:r w:rsidRPr="00984F79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>conclusion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 xml:space="preserve"> /outcome</w:t>
            </w:r>
            <w:r w:rsidRPr="00984F79">
              <w:rPr>
                <w:rFonts w:asciiTheme="minorHAnsi" w:hAnsiTheme="minorHAnsi"/>
                <w:b/>
                <w:bCs/>
                <w:sz w:val="28"/>
                <w:szCs w:val="28"/>
                <w:lang w:val="en-GB"/>
              </w:rPr>
              <w:t xml:space="preserve"> </w:t>
            </w:r>
          </w:p>
        </w:tc>
      </w:tr>
      <w:tr w:rsidR="00046B84" w:rsidRPr="007A6668" w14:paraId="61130437" w14:textId="77777777" w:rsidTr="007941F3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2A225695" w14:textId="77777777" w:rsidR="00046B84" w:rsidRPr="00664FC7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D31162"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606561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D31162">
              <w:rPr>
                <w:rFonts w:asciiTheme="minorHAnsi" w:hAnsiTheme="minorHAnsi" w:cs="Arial"/>
                <w:bCs/>
                <w:sz w:val="20"/>
                <w:lang w:val="en-GB"/>
              </w:rPr>
              <w:t>Description of the manufacturer’s evaluation concerning possible root causes/causative factors and conclusion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/outcome</w:t>
            </w:r>
          </w:p>
          <w:p w14:paraId="471DE625" w14:textId="77777777" w:rsidR="00046B84" w:rsidRPr="00E0416C" w:rsidRDefault="00046B84" w:rsidP="007941F3">
            <w:pPr>
              <w:pStyle w:val="Haupttext"/>
              <w:widowControl/>
              <w:rPr>
                <w:rFonts w:asciiTheme="minorHAnsi" w:hAnsiTheme="minorHAnsi" w:cs="Arial"/>
                <w:sz w:val="20"/>
                <w:lang w:val="en-GB"/>
              </w:rPr>
            </w:pPr>
            <w:r w:rsidRPr="00664FC7">
              <w:rPr>
                <w:rFonts w:asciiTheme="minorHAnsi" w:hAnsiTheme="minorHAnsi" w:cs="Arial"/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FORMTEXT </w:instrText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 w:cs="Arial"/>
                <w:noProof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noProof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noProof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noProof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noProof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fldChar w:fldCharType="end"/>
            </w:r>
          </w:p>
        </w:tc>
      </w:tr>
      <w:bookmarkEnd w:id="7"/>
      <w:tr w:rsidR="00046B84" w:rsidRPr="007A6668" w14:paraId="1C313420" w14:textId="77777777" w:rsidTr="007941F3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31959C9B" w14:textId="77777777" w:rsidR="00046B84" w:rsidRPr="00664FC7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b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A5ABFE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Is root c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ause confirmed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?</w:t>
            </w:r>
          </w:p>
          <w:p w14:paraId="15C40645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sz w:val="20"/>
                <w:lang w:val="en-GB"/>
              </w:rPr>
            </w:r>
            <w:r w:rsidR="00EC14A7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lang w:val="en-GB"/>
              </w:rPr>
              <w:t>Yes</w:t>
            </w:r>
            <w:r>
              <w:rPr>
                <w:rFonts w:asciiTheme="minorHAnsi" w:hAnsiTheme="minorHAnsi"/>
                <w:bCs/>
                <w:sz w:val="20"/>
                <w:lang w:val="en-GB"/>
              </w:rPr>
              <w:tab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sz w:val="20"/>
                <w:lang w:val="en-GB"/>
              </w:rPr>
            </w:r>
            <w:r w:rsidR="00EC14A7">
              <w:rPr>
                <w:rFonts w:asciiTheme="minorHAnsi" w:hAnsiTheme="minorHAnsi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/>
                <w:bCs/>
                <w:sz w:val="20"/>
                <w:lang w:val="en-GB"/>
              </w:rPr>
              <w:t xml:space="preserve"> </w:t>
            </w:r>
            <w:r>
              <w:rPr>
                <w:rFonts w:asciiTheme="minorHAnsi" w:hAnsiTheme="minorHAnsi"/>
                <w:bCs/>
                <w:sz w:val="20"/>
                <w:lang w:val="en-GB"/>
              </w:rPr>
              <w:t>No</w:t>
            </w:r>
          </w:p>
        </w:tc>
      </w:tr>
      <w:tr w:rsidR="00046B84" w:rsidRPr="007A6668" w14:paraId="0C31E97D" w14:textId="77777777" w:rsidTr="007941F3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26A965CD" w14:textId="77777777" w:rsidR="00046B84" w:rsidRPr="00D31162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D31162">
              <w:rPr>
                <w:rFonts w:asciiTheme="minorHAnsi" w:hAnsiTheme="minorHAnsi" w:cs="Arial"/>
                <w:b/>
                <w:lang w:val="en-GB"/>
              </w:rPr>
              <w:t>c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BB32976" w14:textId="77777777" w:rsidR="00046B84" w:rsidRDefault="00046B84" w:rsidP="007941F3">
            <w:pPr>
              <w:rPr>
                <w:rFonts w:asciiTheme="minorHAnsi" w:hAnsiTheme="minorHAnsi"/>
                <w:bCs/>
              </w:rPr>
            </w:pPr>
            <w:r w:rsidRPr="00682398">
              <w:rPr>
                <w:rFonts w:asciiTheme="minorHAnsi" w:hAnsiTheme="minorHAnsi"/>
                <w:bCs/>
              </w:rPr>
              <w:t>Ha</w:t>
            </w:r>
            <w:r>
              <w:rPr>
                <w:rFonts w:asciiTheme="minorHAnsi" w:hAnsiTheme="minorHAnsi"/>
                <w:bCs/>
              </w:rPr>
              <w:t>s</w:t>
            </w:r>
            <w:r w:rsidRPr="00682398">
              <w:rPr>
                <w:rFonts w:asciiTheme="minorHAnsi" w:hAnsiTheme="minorHAnsi"/>
                <w:bCs/>
              </w:rPr>
              <w:t xml:space="preserve"> the risk</w:t>
            </w:r>
            <w:r>
              <w:rPr>
                <w:rFonts w:asciiTheme="minorHAnsi" w:hAnsiTheme="minorHAnsi"/>
                <w:bCs/>
              </w:rPr>
              <w:t xml:space="preserve"> assessment been reviewed</w:t>
            </w:r>
            <w:r w:rsidRPr="00682398">
              <w:rPr>
                <w:rFonts w:asciiTheme="minorHAnsi" w:hAnsiTheme="minorHAnsi"/>
                <w:bCs/>
              </w:rPr>
              <w:t>?</w:t>
            </w:r>
          </w:p>
          <w:p w14:paraId="334A725A" w14:textId="77777777" w:rsidR="00046B84" w:rsidRPr="00682398" w:rsidRDefault="00046B84" w:rsidP="007941F3">
            <w:pPr>
              <w:rPr>
                <w:rFonts w:asciiTheme="minorHAnsi" w:hAnsiTheme="minorHAnsi"/>
                <w:bCs/>
              </w:rPr>
            </w:pPr>
          </w:p>
          <w:p w14:paraId="4A11C268" w14:textId="77777777" w:rsidR="00046B84" w:rsidRDefault="00046B84" w:rsidP="007941F3">
            <w:pPr>
              <w:rPr>
                <w:rFonts w:asciiTheme="minorHAnsi" w:hAnsiTheme="minorHAnsi"/>
                <w:bCs/>
              </w:rPr>
            </w:pPr>
            <w:r w:rsidRPr="00682398">
              <w:rPr>
                <w:rFonts w:asciiTheme="minorHAnsi" w:hAnsiTheme="minorHAnsi"/>
                <w:bCs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398">
              <w:rPr>
                <w:rFonts w:asciiTheme="minorHAnsi" w:hAnsiTheme="minorHAnsi"/>
                <w:bCs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bCs/>
              </w:rPr>
            </w:r>
            <w:r w:rsidR="00EC14A7">
              <w:rPr>
                <w:rFonts w:asciiTheme="minorHAnsi" w:hAnsiTheme="minorHAnsi"/>
                <w:bCs/>
              </w:rPr>
              <w:fldChar w:fldCharType="separate"/>
            </w:r>
            <w:r w:rsidRPr="00682398">
              <w:rPr>
                <w:rFonts w:asciiTheme="minorHAnsi" w:hAnsiTheme="minorHAnsi"/>
                <w:bCs/>
              </w:rPr>
              <w:fldChar w:fldCharType="end"/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82398">
              <w:rPr>
                <w:rFonts w:asciiTheme="minorHAnsi" w:hAnsiTheme="minorHAnsi"/>
                <w:bCs/>
              </w:rPr>
              <w:t>Yes</w:t>
            </w:r>
            <w:r>
              <w:rPr>
                <w:rFonts w:asciiTheme="minorHAnsi" w:hAnsiTheme="minorHAnsi"/>
                <w:bCs/>
              </w:rPr>
              <w:t xml:space="preserve"> </w:t>
            </w:r>
          </w:p>
          <w:p w14:paraId="265BF636" w14:textId="77777777" w:rsidR="00046B84" w:rsidRPr="00682398" w:rsidRDefault="00046B84" w:rsidP="007941F3">
            <w:pPr>
              <w:rPr>
                <w:rFonts w:asciiTheme="minorHAnsi" w:hAnsiTheme="minorHAnsi"/>
                <w:bCs/>
              </w:rPr>
            </w:pPr>
            <w:r w:rsidRPr="00682398">
              <w:rPr>
                <w:rFonts w:asciiTheme="minorHAnsi" w:hAnsiTheme="minorHAnsi"/>
                <w:bCs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398">
              <w:rPr>
                <w:rFonts w:asciiTheme="minorHAnsi" w:hAnsiTheme="minorHAnsi"/>
                <w:bCs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bCs/>
              </w:rPr>
            </w:r>
            <w:r w:rsidR="00EC14A7">
              <w:rPr>
                <w:rFonts w:asciiTheme="minorHAnsi" w:hAnsiTheme="minorHAnsi"/>
                <w:bCs/>
              </w:rPr>
              <w:fldChar w:fldCharType="separate"/>
            </w:r>
            <w:r w:rsidRPr="00682398">
              <w:rPr>
                <w:rFonts w:asciiTheme="minorHAnsi" w:hAnsiTheme="minorHAnsi"/>
                <w:bCs/>
              </w:rPr>
              <w:fldChar w:fldCharType="end"/>
            </w:r>
            <w:r w:rsidRPr="00682398">
              <w:rPr>
                <w:rFonts w:asciiTheme="minorHAnsi" w:hAnsiTheme="minorHAnsi"/>
                <w:bCs/>
              </w:rPr>
              <w:t xml:space="preserve"> No</w:t>
            </w:r>
            <w:r>
              <w:rPr>
                <w:rFonts w:asciiTheme="minorHAnsi" w:hAnsiTheme="minorHAnsi"/>
                <w:bCs/>
              </w:rPr>
              <w:tab/>
            </w:r>
            <w:r w:rsidRPr="00F33E6C">
              <w:rPr>
                <w:rFonts w:ascii="Calibri" w:hAnsi="Calibri" w:cs="Calibri"/>
                <w:lang w:eastAsia="en-GB"/>
              </w:rPr>
              <w:t xml:space="preserve">If </w:t>
            </w:r>
            <w:r>
              <w:rPr>
                <w:rFonts w:ascii="Calibri" w:hAnsi="Calibri" w:cs="Calibri"/>
                <w:lang w:eastAsia="en-GB"/>
              </w:rPr>
              <w:t>‘</w:t>
            </w:r>
            <w:r w:rsidRPr="00F33E6C">
              <w:rPr>
                <w:rFonts w:ascii="Calibri" w:hAnsi="Calibri" w:cs="Calibri"/>
                <w:lang w:eastAsia="en-GB"/>
              </w:rPr>
              <w:t>No</w:t>
            </w:r>
            <w:r>
              <w:rPr>
                <w:rFonts w:ascii="Calibri" w:hAnsi="Calibri" w:cs="Calibri"/>
                <w:lang w:eastAsia="en-GB"/>
              </w:rPr>
              <w:t>’</w:t>
            </w:r>
            <w:r w:rsidRPr="00F33E6C">
              <w:rPr>
                <w:rFonts w:ascii="Calibri" w:hAnsi="Calibri" w:cs="Calibri"/>
                <w:lang w:eastAsia="en-GB"/>
              </w:rPr>
              <w:t xml:space="preserve">, </w:t>
            </w:r>
            <w:r>
              <w:rPr>
                <w:rFonts w:ascii="Calibri" w:hAnsi="Calibri" w:cs="Calibri"/>
                <w:lang w:eastAsia="en-GB"/>
              </w:rPr>
              <w:t>rationale for no review completed</w:t>
            </w:r>
            <w:r>
              <w:rPr>
                <w:rFonts w:asciiTheme="minorHAnsi" w:hAnsiTheme="minorHAnsi"/>
                <w:bCs/>
              </w:rPr>
              <w:t>:</w:t>
            </w:r>
            <w:r w:rsidRPr="00682398">
              <w:rPr>
                <w:rFonts w:asciiTheme="minorHAnsi" w:hAnsiTheme="minorHAnsi"/>
                <w:bCs/>
              </w:rPr>
              <w:t xml:space="preserve"> </w:t>
            </w:r>
            <w:r w:rsidRPr="00682398">
              <w:rPr>
                <w:rFonts w:asciiTheme="minorHAnsi" w:hAnsiTheme="minorHAnsi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82398">
              <w:rPr>
                <w:rFonts w:asciiTheme="minorHAnsi" w:hAnsiTheme="minorHAnsi"/>
                <w:bCs/>
              </w:rPr>
              <w:instrText xml:space="preserve"> FORMTEXT </w:instrText>
            </w:r>
            <w:r w:rsidRPr="00682398">
              <w:rPr>
                <w:rFonts w:asciiTheme="minorHAnsi" w:hAnsiTheme="minorHAnsi"/>
                <w:bCs/>
              </w:rPr>
            </w:r>
            <w:r w:rsidRPr="00682398">
              <w:rPr>
                <w:rFonts w:asciiTheme="minorHAnsi" w:hAnsiTheme="minorHAnsi"/>
                <w:bCs/>
              </w:rPr>
              <w:fldChar w:fldCharType="separate"/>
            </w:r>
            <w:r w:rsidRPr="00682398">
              <w:rPr>
                <w:rFonts w:asciiTheme="minorHAnsi" w:hAnsiTheme="minorHAnsi"/>
                <w:bCs/>
              </w:rPr>
              <w:t> </w:t>
            </w:r>
            <w:r w:rsidRPr="00682398">
              <w:rPr>
                <w:rFonts w:asciiTheme="minorHAnsi" w:hAnsiTheme="minorHAnsi"/>
                <w:bCs/>
              </w:rPr>
              <w:t> </w:t>
            </w:r>
            <w:r w:rsidRPr="00682398">
              <w:rPr>
                <w:rFonts w:asciiTheme="minorHAnsi" w:hAnsiTheme="minorHAnsi"/>
                <w:bCs/>
              </w:rPr>
              <w:t> </w:t>
            </w:r>
            <w:r w:rsidRPr="00682398">
              <w:rPr>
                <w:rFonts w:asciiTheme="minorHAnsi" w:hAnsiTheme="minorHAnsi"/>
                <w:bCs/>
              </w:rPr>
              <w:t> </w:t>
            </w:r>
            <w:r w:rsidRPr="00682398">
              <w:rPr>
                <w:rFonts w:asciiTheme="minorHAnsi" w:hAnsiTheme="minorHAnsi"/>
                <w:bCs/>
              </w:rPr>
              <w:t> </w:t>
            </w:r>
            <w:r w:rsidRPr="00682398">
              <w:rPr>
                <w:rFonts w:asciiTheme="minorHAnsi" w:hAnsiTheme="minorHAnsi"/>
                <w:bCs/>
              </w:rPr>
              <w:fldChar w:fldCharType="end"/>
            </w:r>
          </w:p>
          <w:p w14:paraId="310134B5" w14:textId="77777777" w:rsidR="00046B84" w:rsidRPr="00682398" w:rsidRDefault="00046B84" w:rsidP="007941F3">
            <w:pPr>
              <w:rPr>
                <w:rFonts w:asciiTheme="minorHAnsi" w:hAnsiTheme="minorHAnsi"/>
                <w:bCs/>
              </w:rPr>
            </w:pPr>
          </w:p>
          <w:p w14:paraId="164FDB59" w14:textId="77777777" w:rsidR="00046B84" w:rsidRDefault="00046B84" w:rsidP="007941F3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If the risk assessment has been reviewed, is it still adequate?</w:t>
            </w:r>
          </w:p>
          <w:p w14:paraId="109EA5C6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/>
                <w:bCs/>
                <w:sz w:val="20"/>
                <w:lang w:val="en-GB"/>
              </w:rPr>
            </w:pP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bCs/>
                <w:sz w:val="20"/>
                <w:lang w:val="en-GB"/>
              </w:rPr>
            </w:r>
            <w:r w:rsidR="00EC14A7">
              <w:rPr>
                <w:rFonts w:asciiTheme="minorHAnsi" w:hAnsiTheme="minorHAnsi"/>
                <w:bCs/>
                <w:sz w:val="20"/>
                <w:lang w:val="en-GB"/>
              </w:rPr>
              <w:fldChar w:fldCharType="separate"/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fldChar w:fldCharType="end"/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t xml:space="preserve"> Yes</w:t>
            </w:r>
            <w:r>
              <w:rPr>
                <w:rFonts w:asciiTheme="minorHAnsi" w:hAnsiTheme="minorHAnsi"/>
                <w:bCs/>
                <w:sz w:val="20"/>
                <w:lang w:val="en-GB"/>
              </w:rPr>
              <w:t xml:space="preserve"> </w:t>
            </w:r>
          </w:p>
          <w:p w14:paraId="314A5880" w14:textId="77777777" w:rsidR="00046B84" w:rsidRPr="00682398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bCs/>
                <w:sz w:val="20"/>
                <w:lang w:val="en-GB"/>
              </w:rPr>
            </w:r>
            <w:r w:rsidR="00EC14A7">
              <w:rPr>
                <w:rFonts w:asciiTheme="minorHAnsi" w:hAnsiTheme="minorHAnsi"/>
                <w:bCs/>
                <w:sz w:val="20"/>
                <w:lang w:val="en-GB"/>
              </w:rPr>
              <w:fldChar w:fldCharType="separate"/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fldChar w:fldCharType="end"/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t xml:space="preserve"> No</w:t>
            </w:r>
            <w:r>
              <w:rPr>
                <w:rFonts w:asciiTheme="minorHAnsi" w:hAnsiTheme="minorHAnsi"/>
                <w:bCs/>
                <w:sz w:val="20"/>
                <w:lang w:val="en-GB"/>
              </w:rPr>
              <w:tab/>
              <w:t>If 'No', rationale:</w:t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t xml:space="preserve"> </w:t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instrText xml:space="preserve"> FORMTEXT </w:instrText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fldChar w:fldCharType="separate"/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t> </w:t>
            </w:r>
            <w:r w:rsidRPr="00682398">
              <w:rPr>
                <w:rFonts w:asciiTheme="minorHAnsi" w:hAnsiTheme="minorHAnsi"/>
                <w:bCs/>
                <w:sz w:val="20"/>
                <w:lang w:val="en-GB"/>
              </w:rPr>
              <w:fldChar w:fldCharType="end"/>
            </w:r>
          </w:p>
        </w:tc>
      </w:tr>
      <w:tr w:rsidR="00046B84" w:rsidRPr="007A6668" w14:paraId="2C08FF2F" w14:textId="77777777" w:rsidTr="007941F3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71D722B8" w14:textId="77777777" w:rsidR="00046B84" w:rsidRPr="00D31162" w:rsidRDefault="00046B84" w:rsidP="007941F3">
            <w:pPr>
              <w:pStyle w:val="Haupttext"/>
              <w:widowControl/>
              <w:rPr>
                <w:rFonts w:asciiTheme="minorHAnsi" w:hAnsiTheme="minorHAnsi" w:cs="Arial"/>
                <w:b/>
                <w:lang w:val="en-GB"/>
              </w:rPr>
            </w:pPr>
            <w:r w:rsidRPr="00EF1120"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  <w:t>4.3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655BE387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  <w:t xml:space="preserve">Periodic </w:t>
            </w:r>
            <w:r w:rsidRPr="00EF1120"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  <w:t>PSR analysis update</w:t>
            </w:r>
          </w:p>
          <w:p w14:paraId="1134A775" w14:textId="77777777" w:rsidR="00046B84" w:rsidRPr="000E56ED" w:rsidRDefault="00046B84" w:rsidP="007941F3">
            <w:pPr>
              <w:pStyle w:val="Haupttext"/>
              <w:widowControl/>
              <w:rPr>
                <w:rFonts w:asciiTheme="minorHAnsi" w:hAnsiTheme="minorHAnsi"/>
                <w:bCs/>
                <w:sz w:val="20"/>
                <w:lang w:val="en-GB"/>
              </w:rPr>
            </w:pPr>
            <w:r w:rsidRPr="000E56ED">
              <w:rPr>
                <w:rFonts w:asciiTheme="minorHAnsi" w:hAnsiTheme="minorHAnsi" w:cs="Arial"/>
                <w:b/>
                <w:bCs/>
                <w:sz w:val="20"/>
                <w:lang w:val="en-GB"/>
              </w:rPr>
              <w:t>Only to complete after PSR approval</w:t>
            </w:r>
          </w:p>
        </w:tc>
      </w:tr>
      <w:tr w:rsidR="00046B84" w:rsidRPr="007A6668" w14:paraId="03F8B864" w14:textId="77777777" w:rsidTr="007941F3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70327315" w14:textId="77777777" w:rsidR="00046B84" w:rsidRPr="00D31162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75D1A2" w14:textId="77777777" w:rsidR="00046B84" w:rsidRPr="00D72E3D" w:rsidRDefault="00046B84" w:rsidP="007941F3">
            <w:pPr>
              <w:rPr>
                <w:rFonts w:asciiTheme="minorHAnsi" w:hAnsiTheme="minorHAnsi"/>
                <w:bCs/>
              </w:rPr>
            </w:pPr>
            <w:r w:rsidRPr="00D72E3D">
              <w:rPr>
                <w:rFonts w:asciiTheme="minorHAnsi" w:hAnsiTheme="minorHAnsi"/>
                <w:bCs/>
              </w:rPr>
              <w:t>Any important change which could affect or modify the manufacturer’s initial risk assessment</w:t>
            </w:r>
          </w:p>
          <w:p w14:paraId="74F807FE" w14:textId="77777777" w:rsidR="00046B84" w:rsidRDefault="00046B84" w:rsidP="007941F3">
            <w:pPr>
              <w:rPr>
                <w:rFonts w:asciiTheme="minorHAnsi" w:hAnsiTheme="minorHAnsi"/>
                <w:bCs/>
              </w:rPr>
            </w:pPr>
          </w:p>
          <w:p w14:paraId="6A579ACD" w14:textId="77777777" w:rsidR="00046B84" w:rsidRDefault="00046B84" w:rsidP="007941F3">
            <w:pPr>
              <w:rPr>
                <w:rFonts w:asciiTheme="minorHAnsi" w:hAnsiTheme="minorHAnsi"/>
                <w:bCs/>
              </w:rPr>
            </w:pPr>
            <w:r w:rsidRPr="00682398">
              <w:rPr>
                <w:rFonts w:asciiTheme="minorHAnsi" w:hAnsiTheme="minorHAnsi"/>
                <w:bCs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398">
              <w:rPr>
                <w:rFonts w:asciiTheme="minorHAnsi" w:hAnsiTheme="minorHAnsi"/>
                <w:bCs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bCs/>
              </w:rPr>
            </w:r>
            <w:r w:rsidR="00EC14A7">
              <w:rPr>
                <w:rFonts w:asciiTheme="minorHAnsi" w:hAnsiTheme="minorHAnsi"/>
                <w:bCs/>
              </w:rPr>
              <w:fldChar w:fldCharType="separate"/>
            </w:r>
            <w:r w:rsidRPr="00682398">
              <w:rPr>
                <w:rFonts w:asciiTheme="minorHAnsi" w:hAnsiTheme="minorHAnsi"/>
                <w:bCs/>
              </w:rPr>
              <w:fldChar w:fldCharType="end"/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Pr="00682398">
              <w:rPr>
                <w:rFonts w:asciiTheme="minorHAnsi" w:hAnsiTheme="minorHAnsi"/>
                <w:bCs/>
              </w:rPr>
              <w:t>Yes</w:t>
            </w:r>
            <w:r>
              <w:rPr>
                <w:rFonts w:asciiTheme="minorHAnsi" w:hAnsiTheme="minorHAnsi"/>
                <w:bCs/>
              </w:rPr>
              <w:tab/>
              <w:t>If 'Yes', Please provide updated risk analysis</w:t>
            </w:r>
          </w:p>
          <w:p w14:paraId="3DDA8A4E" w14:textId="77777777" w:rsidR="00046B84" w:rsidRPr="001E3941" w:rsidRDefault="00046B84" w:rsidP="007941F3">
            <w:pPr>
              <w:rPr>
                <w:rFonts w:asciiTheme="minorHAnsi" w:hAnsiTheme="minorHAnsi"/>
                <w:bCs/>
              </w:rPr>
            </w:pPr>
            <w:r w:rsidRPr="00682398">
              <w:rPr>
                <w:rFonts w:asciiTheme="minorHAnsi" w:hAnsiTheme="minorHAnsi"/>
                <w:bCs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398">
              <w:rPr>
                <w:rFonts w:asciiTheme="minorHAnsi" w:hAnsiTheme="minorHAnsi"/>
                <w:bCs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bCs/>
              </w:rPr>
            </w:r>
            <w:r w:rsidR="00EC14A7">
              <w:rPr>
                <w:rFonts w:asciiTheme="minorHAnsi" w:hAnsiTheme="minorHAnsi"/>
                <w:bCs/>
              </w:rPr>
              <w:fldChar w:fldCharType="separate"/>
            </w:r>
            <w:r w:rsidRPr="00682398">
              <w:rPr>
                <w:rFonts w:asciiTheme="minorHAnsi" w:hAnsiTheme="minorHAnsi"/>
                <w:bCs/>
              </w:rPr>
              <w:fldChar w:fldCharType="end"/>
            </w:r>
            <w:r w:rsidRPr="00682398">
              <w:rPr>
                <w:rFonts w:asciiTheme="minorHAnsi" w:hAnsiTheme="minorHAnsi"/>
                <w:bCs/>
              </w:rPr>
              <w:t xml:space="preserve"> No</w:t>
            </w:r>
            <w:r>
              <w:rPr>
                <w:rFonts w:asciiTheme="minorHAnsi" w:hAnsiTheme="minorHAnsi"/>
                <w:bCs/>
              </w:rPr>
              <w:tab/>
              <w:t>If 'No', r</w:t>
            </w:r>
            <w:r w:rsidRPr="00682398">
              <w:rPr>
                <w:rFonts w:asciiTheme="minorHAnsi" w:hAnsiTheme="minorHAnsi"/>
                <w:bCs/>
              </w:rPr>
              <w:t>ationale</w:t>
            </w:r>
            <w:r>
              <w:rPr>
                <w:rFonts w:asciiTheme="minorHAnsi" w:hAnsiTheme="minorHAnsi"/>
                <w:bCs/>
              </w:rPr>
              <w:t>:</w:t>
            </w:r>
            <w:r w:rsidRPr="00682398">
              <w:rPr>
                <w:rFonts w:asciiTheme="minorHAnsi" w:hAnsiTheme="minorHAnsi"/>
                <w:bCs/>
              </w:rPr>
              <w:t xml:space="preserve"> </w:t>
            </w:r>
            <w:r w:rsidRPr="00682398">
              <w:rPr>
                <w:rFonts w:asciiTheme="minorHAnsi" w:hAnsiTheme="minorHAnsi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82398">
              <w:rPr>
                <w:rFonts w:asciiTheme="minorHAnsi" w:hAnsiTheme="minorHAnsi"/>
                <w:bCs/>
              </w:rPr>
              <w:instrText xml:space="preserve"> FORMTEXT </w:instrText>
            </w:r>
            <w:r w:rsidRPr="00682398">
              <w:rPr>
                <w:rFonts w:asciiTheme="minorHAnsi" w:hAnsiTheme="minorHAnsi"/>
                <w:bCs/>
              </w:rPr>
            </w:r>
            <w:r w:rsidRPr="00682398">
              <w:rPr>
                <w:rFonts w:asciiTheme="minorHAnsi" w:hAnsiTheme="minorHAnsi"/>
                <w:bCs/>
              </w:rPr>
              <w:fldChar w:fldCharType="separate"/>
            </w:r>
            <w:r w:rsidRPr="00682398">
              <w:rPr>
                <w:rFonts w:asciiTheme="minorHAnsi" w:hAnsiTheme="minorHAnsi"/>
                <w:bCs/>
              </w:rPr>
              <w:t> </w:t>
            </w:r>
            <w:r w:rsidRPr="00682398">
              <w:rPr>
                <w:rFonts w:asciiTheme="minorHAnsi" w:hAnsiTheme="minorHAnsi"/>
                <w:bCs/>
              </w:rPr>
              <w:t> </w:t>
            </w:r>
            <w:r w:rsidRPr="00682398">
              <w:rPr>
                <w:rFonts w:asciiTheme="minorHAnsi" w:hAnsiTheme="minorHAnsi"/>
                <w:bCs/>
              </w:rPr>
              <w:t> </w:t>
            </w:r>
            <w:r w:rsidRPr="00682398">
              <w:rPr>
                <w:rFonts w:asciiTheme="minorHAnsi" w:hAnsiTheme="minorHAnsi"/>
                <w:bCs/>
              </w:rPr>
              <w:t> </w:t>
            </w:r>
            <w:r w:rsidRPr="00682398">
              <w:rPr>
                <w:rFonts w:asciiTheme="minorHAnsi" w:hAnsiTheme="minorHAnsi"/>
                <w:bCs/>
              </w:rPr>
              <w:t> </w:t>
            </w:r>
            <w:r w:rsidRPr="00682398">
              <w:rPr>
                <w:rFonts w:asciiTheme="minorHAnsi" w:hAnsiTheme="minorHAnsi"/>
                <w:bCs/>
              </w:rPr>
              <w:fldChar w:fldCharType="end"/>
            </w:r>
          </w:p>
        </w:tc>
      </w:tr>
      <w:tr w:rsidR="00046B84" w:rsidRPr="007A6668" w14:paraId="78281B94" w14:textId="77777777" w:rsidTr="007941F3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77C696F0" w14:textId="77777777" w:rsidR="00046B84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b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996163" w14:textId="77777777" w:rsidR="00046B84" w:rsidRPr="00EF1120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Please highlight the changes in the manufacturer analysis since the last </w:t>
            </w:r>
            <w:r w:rsidRPr="00EF1120">
              <w:rPr>
                <w:rFonts w:asciiTheme="minorHAnsi" w:hAnsiTheme="minorHAnsi" w:cs="Arial"/>
                <w:bCs/>
                <w:sz w:val="20"/>
                <w:lang w:val="en-GB"/>
              </w:rPr>
              <w:t>PSR e.g. threshold, trends, investigation update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, corrective/preventive action (CAPA)</w:t>
            </w:r>
          </w:p>
          <w:p w14:paraId="4F39D188" w14:textId="77777777" w:rsidR="00046B84" w:rsidRPr="00621E7B" w:rsidRDefault="00046B84" w:rsidP="007941F3">
            <w:pPr>
              <w:tabs>
                <w:tab w:val="left" w:pos="1170"/>
                <w:tab w:val="left" w:pos="4680"/>
              </w:tabs>
              <w:spacing w:line="276" w:lineRule="auto"/>
              <w:rPr>
                <w:rFonts w:asciiTheme="minorHAnsi" w:hAnsiTheme="minorHAnsi"/>
              </w:rPr>
            </w:pPr>
            <w:r w:rsidRPr="00664FC7">
              <w:rPr>
                <w:rFonts w:asciiTheme="minorHAnsi" w:hAnsiTheme="minorHAnsi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664FC7">
              <w:rPr>
                <w:rFonts w:asciiTheme="minorHAnsi" w:hAnsiTheme="minorHAnsi"/>
              </w:rPr>
              <w:instrText xml:space="preserve"> FORMTEXT </w:instrText>
            </w:r>
            <w:r w:rsidRPr="00664FC7">
              <w:rPr>
                <w:rFonts w:asciiTheme="minorHAnsi" w:hAnsiTheme="minorHAnsi"/>
              </w:rPr>
            </w:r>
            <w:r w:rsidRPr="00664FC7">
              <w:rPr>
                <w:rFonts w:asciiTheme="minorHAnsi" w:hAnsiTheme="minorHAnsi"/>
              </w:rPr>
              <w:fldChar w:fldCharType="separate"/>
            </w:r>
            <w:r w:rsidRPr="00664FC7">
              <w:rPr>
                <w:rFonts w:asciiTheme="minorHAnsi" w:hAnsiTheme="minorHAnsi"/>
                <w:bCs/>
              </w:rPr>
              <w:t> </w:t>
            </w:r>
            <w:r w:rsidRPr="00664FC7">
              <w:rPr>
                <w:rFonts w:asciiTheme="minorHAnsi" w:hAnsiTheme="minorHAnsi"/>
                <w:bCs/>
              </w:rPr>
              <w:t> </w:t>
            </w:r>
            <w:r w:rsidRPr="00664FC7">
              <w:rPr>
                <w:rFonts w:asciiTheme="minorHAnsi" w:hAnsiTheme="minorHAnsi"/>
                <w:bCs/>
              </w:rPr>
              <w:t> </w:t>
            </w:r>
            <w:r w:rsidRPr="00664FC7">
              <w:rPr>
                <w:rFonts w:asciiTheme="minorHAnsi" w:hAnsiTheme="minorHAnsi"/>
                <w:bCs/>
              </w:rPr>
              <w:t> </w:t>
            </w:r>
            <w:r w:rsidRPr="00664FC7">
              <w:rPr>
                <w:rFonts w:asciiTheme="minorHAnsi" w:hAnsiTheme="minorHAnsi"/>
                <w:bCs/>
              </w:rPr>
              <w:t> </w:t>
            </w:r>
            <w:r w:rsidRPr="00664FC7">
              <w:rPr>
                <w:rFonts w:asciiTheme="minorHAnsi" w:hAnsiTheme="minorHAnsi"/>
              </w:rPr>
              <w:fldChar w:fldCharType="end"/>
            </w:r>
          </w:p>
        </w:tc>
      </w:tr>
      <w:tr w:rsidR="00046B84" w:rsidRPr="007A6668" w14:paraId="7EC6BFA9" w14:textId="77777777" w:rsidTr="007941F3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35B7006A" w14:textId="77777777" w:rsidR="00046B84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c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897C1E4" w14:textId="77777777" w:rsidR="00046B84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sz w:val="20"/>
                <w:lang w:val="en-GB"/>
              </w:rPr>
              <w:t>Relevant documentation attached to this PSR-form e.g. FSCA</w:t>
            </w:r>
            <w:r>
              <w:rPr>
                <w:rFonts w:ascii="Segoe UI" w:hAnsi="Segoe UI" w:cs="Segoe UI"/>
                <w:lang w:val="en-IE"/>
              </w:rPr>
              <w:t>, Risk assessment, HHE, PSUR</w:t>
            </w:r>
          </w:p>
          <w:p w14:paraId="00F62A70" w14:textId="77777777" w:rsidR="00046B84" w:rsidRPr="00621E7B" w:rsidRDefault="00046B84" w:rsidP="007941F3">
            <w:pPr>
              <w:tabs>
                <w:tab w:val="left" w:pos="1170"/>
                <w:tab w:val="left" w:pos="4680"/>
              </w:tabs>
              <w:spacing w:line="276" w:lineRule="auto"/>
              <w:rPr>
                <w:rFonts w:asciiTheme="minorHAnsi" w:hAnsiTheme="minorHAnsi"/>
              </w:rPr>
            </w:pPr>
            <w:r w:rsidRPr="00664FC7">
              <w:rPr>
                <w:rFonts w:asciiTheme="minorHAnsi" w:hAnsiTheme="minorHAnsi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664FC7">
              <w:rPr>
                <w:rFonts w:asciiTheme="minorHAnsi" w:hAnsiTheme="minorHAnsi"/>
              </w:rPr>
              <w:instrText xml:space="preserve"> FORMTEXT </w:instrText>
            </w:r>
            <w:r w:rsidRPr="00664FC7">
              <w:rPr>
                <w:rFonts w:asciiTheme="minorHAnsi" w:hAnsiTheme="minorHAnsi"/>
              </w:rPr>
            </w:r>
            <w:r w:rsidRPr="00664FC7">
              <w:rPr>
                <w:rFonts w:asciiTheme="minorHAnsi" w:hAnsiTheme="minorHAnsi"/>
              </w:rPr>
              <w:fldChar w:fldCharType="separate"/>
            </w:r>
            <w:r w:rsidRPr="00664FC7">
              <w:rPr>
                <w:rFonts w:asciiTheme="minorHAnsi" w:hAnsiTheme="minorHAnsi"/>
                <w:bCs/>
              </w:rPr>
              <w:t> </w:t>
            </w:r>
            <w:r w:rsidRPr="00664FC7">
              <w:rPr>
                <w:rFonts w:asciiTheme="minorHAnsi" w:hAnsiTheme="minorHAnsi"/>
                <w:bCs/>
              </w:rPr>
              <w:t> </w:t>
            </w:r>
            <w:r w:rsidRPr="00664FC7">
              <w:rPr>
                <w:rFonts w:asciiTheme="minorHAnsi" w:hAnsiTheme="minorHAnsi"/>
                <w:bCs/>
              </w:rPr>
              <w:t> </w:t>
            </w:r>
            <w:r w:rsidRPr="00664FC7">
              <w:rPr>
                <w:rFonts w:asciiTheme="minorHAnsi" w:hAnsiTheme="minorHAnsi"/>
                <w:bCs/>
              </w:rPr>
              <w:t> </w:t>
            </w:r>
            <w:r w:rsidRPr="00664FC7">
              <w:rPr>
                <w:rFonts w:asciiTheme="minorHAnsi" w:hAnsiTheme="minorHAnsi"/>
                <w:bCs/>
              </w:rPr>
              <w:t> </w:t>
            </w:r>
            <w:r w:rsidRPr="00664FC7">
              <w:rPr>
                <w:rFonts w:asciiTheme="minorHAnsi" w:hAnsiTheme="minorHAnsi"/>
              </w:rPr>
              <w:fldChar w:fldCharType="end"/>
            </w:r>
          </w:p>
        </w:tc>
      </w:tr>
      <w:tr w:rsidR="00046B84" w:rsidRPr="007A6668" w14:paraId="0CEEB290" w14:textId="77777777" w:rsidTr="007941F3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29B3A059" w14:textId="77777777" w:rsidR="00046B84" w:rsidRPr="004638A5" w:rsidRDefault="00046B84" w:rsidP="007941F3">
            <w:pPr>
              <w:pStyle w:val="Haupttext"/>
              <w:widowControl/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</w:pPr>
            <w:r w:rsidRPr="004638A5"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  <w:t>4.3.1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6B1B2F33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  <w:t>PSR related incidents</w:t>
            </w:r>
          </w:p>
        </w:tc>
      </w:tr>
      <w:tr w:rsidR="00046B84" w:rsidRPr="007A6668" w14:paraId="427D200B" w14:textId="77777777" w:rsidTr="007941F3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3C44FBAE" w14:textId="77777777" w:rsidR="00046B84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7812FC" w14:textId="77777777" w:rsidR="00046B84" w:rsidRPr="004638A5" w:rsidRDefault="00046B84" w:rsidP="007941F3">
            <w:pPr>
              <w:pStyle w:val="Haupttext"/>
              <w:rPr>
                <w:rFonts w:asciiTheme="minorHAnsi" w:eastAsia="Times New Roman" w:hAnsiTheme="minorHAnsi" w:cs="Arial"/>
                <w:bCs/>
                <w:sz w:val="20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During the periodic analysis update PSR related incidents should be submitted separately. </w:t>
            </w:r>
          </w:p>
        </w:tc>
      </w:tr>
    </w:tbl>
    <w:p w14:paraId="04EEB18D" w14:textId="77777777" w:rsidR="009F00B9" w:rsidRDefault="009F00B9">
      <w:r>
        <w:br w:type="page"/>
      </w:r>
    </w:p>
    <w:tbl>
      <w:tblPr>
        <w:tblW w:w="10123" w:type="dxa"/>
        <w:tblInd w:w="-15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9263"/>
      </w:tblGrid>
      <w:tr w:rsidR="00046B84" w:rsidRPr="007A6668" w14:paraId="40C6A4AA" w14:textId="77777777" w:rsidTr="009F00B9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55431F4F" w14:textId="6E2E653C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</w:pPr>
            <w:r w:rsidRPr="00F30CB1"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  <w:lastRenderedPageBreak/>
              <w:t>4.</w:t>
            </w:r>
            <w:r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  <w:t>4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0B150753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</w:pPr>
            <w:r w:rsidRPr="00F30CB1"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  <w:t xml:space="preserve">Similar incidents </w:t>
            </w:r>
          </w:p>
        </w:tc>
      </w:tr>
      <w:tr w:rsidR="00046B84" w:rsidRPr="00CF4D3E" w14:paraId="1689C1C8" w14:textId="77777777" w:rsidTr="009F00B9">
        <w:trPr>
          <w:trHeight w:val="48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14:paraId="1FA7D95D" w14:textId="77777777" w:rsidR="00046B84" w:rsidRPr="0037358A" w:rsidRDefault="00046B84" w:rsidP="007941F3">
            <w:pPr>
              <w:pStyle w:val="Haupttext"/>
              <w:widowControl/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</w:pPr>
            <w:bookmarkStart w:id="8" w:name="_Hlk493063180"/>
            <w:r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  <w:t>4.4</w:t>
            </w:r>
            <w:r w:rsidRPr="0037358A"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  <w:t>.1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14:paraId="054A82D4" w14:textId="77777777" w:rsidR="00046B84" w:rsidRPr="0037358A" w:rsidRDefault="00046B84" w:rsidP="007941F3">
            <w:pPr>
              <w:pStyle w:val="Haupttext"/>
              <w:widowControl/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</w:pPr>
            <w:r w:rsidRPr="0037358A">
              <w:rPr>
                <w:rFonts w:asciiTheme="minorHAnsi" w:hAnsiTheme="minorHAnsi" w:cs="Arial"/>
                <w:b/>
                <w:bCs/>
                <w:sz w:val="28"/>
                <w:szCs w:val="24"/>
                <w:lang w:val="en-GB"/>
              </w:rPr>
              <w:t xml:space="preserve">Use of IMDRF terms and codes for identifying similar incidents </w:t>
            </w:r>
          </w:p>
        </w:tc>
      </w:tr>
      <w:tr w:rsidR="00046B84" w:rsidRPr="007A6668" w14:paraId="7B591280" w14:textId="77777777" w:rsidTr="009F00B9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3DDBC310" w14:textId="77777777" w:rsidR="00046B84" w:rsidRPr="00664FC7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B25207"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D71980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sz w:val="20"/>
                <w:lang w:val="en-GB"/>
              </w:rPr>
              <w:t>Identification of s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imilar incidents using IMDRF Adverse Event Reporting terms and codes </w:t>
            </w:r>
          </w:p>
          <w:p w14:paraId="00FA116E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Tick-mark which code or combination of codes were used for identifying similar incidents. </w:t>
            </w:r>
          </w:p>
          <w:p w14:paraId="147B58D8" w14:textId="77777777" w:rsidR="00046B84" w:rsidRPr="0037358A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16"/>
                <w:lang w:val="en-GB"/>
              </w:rPr>
            </w:pPr>
          </w:p>
          <w:tbl>
            <w:tblPr>
              <w:tblW w:w="0" w:type="auto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39"/>
              <w:gridCol w:w="1276"/>
            </w:tblGrid>
            <w:tr w:rsidR="00046B84" w:rsidRPr="007A6668" w14:paraId="7087BC3D" w14:textId="77777777" w:rsidTr="007941F3">
              <w:tc>
                <w:tcPr>
                  <w:tcW w:w="7639" w:type="dxa"/>
                  <w:shd w:val="clear" w:color="auto" w:fill="D9D9D9" w:themeFill="background1" w:themeFillShade="D9"/>
                </w:tcPr>
                <w:p w14:paraId="5B0C0C91" w14:textId="77777777" w:rsidR="00046B84" w:rsidRPr="00CA07B1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i w:val="0"/>
                      <w:color w:val="000000"/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784B018F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jc w:val="center"/>
                    <w:rPr>
                      <w:rFonts w:asciiTheme="minorHAnsi" w:hAnsiTheme="minorHAnsi" w:cs="Arial"/>
                      <w:bCs/>
                      <w:i w:val="0"/>
                      <w:color w:val="000000" w:themeColor="text1"/>
                      <w:lang w:val="en-GB"/>
                    </w:rPr>
                  </w:pPr>
                  <w:r w:rsidRPr="00664FC7">
                    <w:rPr>
                      <w:rFonts w:asciiTheme="minorHAnsi" w:hAnsiTheme="minorHAnsi" w:cs="Arial"/>
                      <w:bCs/>
                      <w:i w:val="0"/>
                      <w:color w:val="000000" w:themeColor="text1"/>
                      <w:lang w:val="en-GB"/>
                    </w:rPr>
                    <w:t>Choice 1</w:t>
                  </w:r>
                </w:p>
              </w:tc>
            </w:tr>
            <w:tr w:rsidR="00046B84" w:rsidRPr="007A6668" w14:paraId="546032E2" w14:textId="77777777" w:rsidTr="007941F3">
              <w:tc>
                <w:tcPr>
                  <w:tcW w:w="7639" w:type="dxa"/>
                  <w:shd w:val="clear" w:color="auto" w:fill="auto"/>
                </w:tcPr>
                <w:p w14:paraId="224D6294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IMDRF code relating to</w:t>
                  </w:r>
                  <w:r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 xml:space="preserve"> most relevant</w:t>
                  </w: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'M</w:t>
                  </w: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edical device problem</w:t>
                  </w:r>
                  <w:r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' (Annex A)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0DCB8955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jc w:val="center"/>
                    <w:rPr>
                      <w:rFonts w:asciiTheme="minorHAnsi" w:hAnsiTheme="minorHAnsi"/>
                    </w:rPr>
                  </w:pPr>
                  <w:r w:rsidRPr="00664FC7">
                    <w:rPr>
                      <w:rFonts w:asciiTheme="minorHAnsi" w:hAnsiTheme="minorHAnsi"/>
                      <w:color w:val="00000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FC7">
                    <w:rPr>
                      <w:rFonts w:asciiTheme="minorHAnsi" w:hAnsiTheme="minorHAnsi"/>
                      <w:color w:val="000000"/>
                    </w:rPr>
                    <w:instrText xml:space="preserve"> FORMCHECKBOX </w:instrText>
                  </w:r>
                  <w:r w:rsidR="00EC14A7">
                    <w:rPr>
                      <w:rFonts w:asciiTheme="minorHAnsi" w:hAnsiTheme="minorHAnsi"/>
                      <w:color w:val="000000"/>
                    </w:rPr>
                  </w:r>
                  <w:r w:rsidR="00EC14A7">
                    <w:rPr>
                      <w:rFonts w:asciiTheme="minorHAnsi" w:hAnsiTheme="minorHAnsi"/>
                      <w:color w:val="000000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color w:val="000000"/>
                    </w:rPr>
                    <w:fldChar w:fldCharType="end"/>
                  </w:r>
                </w:p>
              </w:tc>
            </w:tr>
            <w:tr w:rsidR="00046B84" w:rsidRPr="007A6668" w14:paraId="76E807AF" w14:textId="77777777" w:rsidTr="007941F3">
              <w:tc>
                <w:tcPr>
                  <w:tcW w:w="763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98CDA00" w14:textId="77777777" w:rsidR="00046B84" w:rsidRPr="0037358A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37358A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IMDRF code relating to most relevant'Investigation finding' (Annex C</w:t>
                  </w:r>
                  <w:r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, 'C</w:t>
                  </w:r>
                  <w:r w:rsidRPr="0047124D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ause</w:t>
                  </w:r>
                  <w:r w:rsidRPr="0037358A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 xml:space="preserve"> investigation</w:t>
                  </w:r>
                  <w:r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'</w:t>
                  </w:r>
                  <w:r w:rsidRPr="0037358A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93F9EE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jc w:val="center"/>
                    <w:rPr>
                      <w:rFonts w:asciiTheme="minorHAnsi" w:hAnsiTheme="minorHAnsi"/>
                    </w:rPr>
                  </w:pPr>
                  <w:r w:rsidRPr="00664FC7">
                    <w:rPr>
                      <w:rFonts w:asciiTheme="minorHAnsi" w:hAnsiTheme="minorHAnsi"/>
                      <w:color w:val="000000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4FC7">
                    <w:rPr>
                      <w:rFonts w:asciiTheme="minorHAnsi" w:hAnsiTheme="minorHAnsi"/>
                      <w:color w:val="000000"/>
                    </w:rPr>
                    <w:instrText xml:space="preserve"> FORMCHECKBOX </w:instrText>
                  </w:r>
                  <w:r w:rsidR="00EC14A7">
                    <w:rPr>
                      <w:rFonts w:asciiTheme="minorHAnsi" w:hAnsiTheme="minorHAnsi"/>
                      <w:color w:val="000000"/>
                    </w:rPr>
                  </w:r>
                  <w:r w:rsidR="00EC14A7">
                    <w:rPr>
                      <w:rFonts w:asciiTheme="minorHAnsi" w:hAnsiTheme="minorHAnsi"/>
                      <w:color w:val="000000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color w:val="000000"/>
                    </w:rPr>
                    <w:fldChar w:fldCharType="end"/>
                  </w:r>
                </w:p>
              </w:tc>
            </w:tr>
          </w:tbl>
          <w:p w14:paraId="3E7BB7E4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sz w:val="20"/>
                <w:lang w:val="en-GB"/>
              </w:rPr>
            </w:pPr>
          </w:p>
          <w:p w14:paraId="2B4A6E49" w14:textId="77777777" w:rsidR="00046B84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</w:rPr>
            </w:r>
            <w:r w:rsidR="00EC14A7">
              <w:rPr>
                <w:rFonts w:asciiTheme="minorHAnsi" w:hAnsiTheme="minorHAnsi" w:cs="Arial"/>
              </w:rPr>
              <w:fldChar w:fldCharType="separate"/>
            </w:r>
            <w:r w:rsidRPr="00664FC7">
              <w:rPr>
                <w:rFonts w:asciiTheme="minorHAnsi" w:hAnsiTheme="minorHAnsi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Other – enter description of what similar incidents are based on and the rationale why the above IMDRF codes were not used</w:t>
            </w:r>
          </w:p>
          <w:p w14:paraId="6175B2CB" w14:textId="77777777" w:rsidR="00046B84" w:rsidRPr="007A6668" w:rsidRDefault="00046B84" w:rsidP="007941F3">
            <w:pPr>
              <w:pStyle w:val="Haupttext"/>
              <w:rPr>
                <w:rFonts w:asciiTheme="minorHAnsi" w:hAnsiTheme="minorHAnsi" w:cs="Arial"/>
                <w:b/>
                <w:sz w:val="20"/>
                <w:lang w:val="en-GB"/>
              </w:rPr>
            </w:pPr>
            <w:r w:rsidRPr="00664F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FORMTEXT </w:instrText>
            </w:r>
            <w:r w:rsidRPr="00664FC7">
              <w:rPr>
                <w:rFonts w:asciiTheme="minorHAnsi" w:hAnsiTheme="minorHAnsi" w:cs="Arial"/>
              </w:rPr>
            </w:r>
            <w:r w:rsidRPr="00664FC7">
              <w:rPr>
                <w:rFonts w:asciiTheme="minorHAnsi" w:hAnsiTheme="minorHAnsi" w:cs="Arial"/>
              </w:rPr>
              <w:fldChar w:fldCharType="separate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/>
              </w:rPr>
              <w:fldChar w:fldCharType="end"/>
            </w:r>
          </w:p>
        </w:tc>
      </w:tr>
      <w:bookmarkEnd w:id="8"/>
      <w:tr w:rsidR="00046B84" w:rsidRPr="007A6668" w14:paraId="3BA31805" w14:textId="77777777" w:rsidTr="009F00B9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2327A2E6" w14:textId="77777777" w:rsidR="00046B84" w:rsidRPr="007A6668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4.4</w:t>
            </w:r>
            <w:r w:rsidRPr="007A6668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.2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42A128B2" w14:textId="77777777" w:rsidR="00046B84" w:rsidRPr="007A6668" w:rsidRDefault="00046B84" w:rsidP="007941F3">
            <w:pPr>
              <w:pStyle w:val="Haupttext"/>
              <w:widowControl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 w:rsidRPr="007A6668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Use of in-house terms/codes for identifying similar incidents (only for transition period)</w:t>
            </w:r>
          </w:p>
        </w:tc>
      </w:tr>
      <w:tr w:rsidR="00046B84" w:rsidRPr="007A6668" w14:paraId="7C7608C9" w14:textId="77777777" w:rsidTr="009F00B9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7ADD4C1C" w14:textId="77777777" w:rsidR="00046B84" w:rsidRPr="00664FC7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B25207"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6BDB547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If similar incident were not identified by IMDRF codes but by in-house codes, please 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provide the 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code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s and terms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below.</w:t>
            </w:r>
          </w:p>
          <w:p w14:paraId="06E015E0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</w:p>
          <w:tbl>
            <w:tblPr>
              <w:tblW w:w="8773" w:type="dxa"/>
              <w:tblInd w:w="1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09"/>
              <w:gridCol w:w="4064"/>
            </w:tblGrid>
            <w:tr w:rsidR="00046B84" w:rsidRPr="007A6668" w14:paraId="5ED89675" w14:textId="77777777" w:rsidTr="007941F3">
              <w:tc>
                <w:tcPr>
                  <w:tcW w:w="4709" w:type="dxa"/>
                  <w:shd w:val="clear" w:color="auto" w:fill="D9D9D9" w:themeFill="background1" w:themeFillShade="D9"/>
                </w:tcPr>
                <w:p w14:paraId="5DB3E4E0" w14:textId="77777777" w:rsidR="00046B84" w:rsidRPr="00D17198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/>
                      <w:bCs/>
                      <w:i w:val="0"/>
                      <w:lang w:val="en-GB"/>
                    </w:rPr>
                  </w:pPr>
                </w:p>
              </w:tc>
              <w:tc>
                <w:tcPr>
                  <w:tcW w:w="4064" w:type="dxa"/>
                  <w:shd w:val="clear" w:color="auto" w:fill="D9D9D9" w:themeFill="background1" w:themeFillShade="D9"/>
                </w:tcPr>
                <w:p w14:paraId="59604F8C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jc w:val="center"/>
                    <w:rPr>
                      <w:rFonts w:asciiTheme="minorHAnsi" w:hAnsiTheme="minorHAnsi" w:cs="Arial"/>
                      <w:bCs/>
                      <w:i w:val="0"/>
                      <w:color w:val="000000" w:themeColor="text1"/>
                      <w:lang w:val="en-GB"/>
                    </w:rPr>
                  </w:pPr>
                  <w:r w:rsidRPr="00664FC7">
                    <w:rPr>
                      <w:rFonts w:asciiTheme="minorHAnsi" w:hAnsiTheme="minorHAnsi" w:cs="Arial"/>
                      <w:bCs/>
                      <w:i w:val="0"/>
                      <w:color w:val="000000" w:themeColor="text1"/>
                      <w:lang w:val="en-GB"/>
                    </w:rPr>
                    <w:t>Choice 1</w:t>
                  </w:r>
                </w:p>
              </w:tc>
            </w:tr>
            <w:tr w:rsidR="00046B84" w:rsidRPr="007A6668" w14:paraId="5F59D886" w14:textId="77777777" w:rsidTr="007941F3">
              <w:tc>
                <w:tcPr>
                  <w:tcW w:w="4709" w:type="dxa"/>
                  <w:shd w:val="clear" w:color="auto" w:fill="auto"/>
                </w:tcPr>
                <w:p w14:paraId="3610F639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Code</w:t>
                  </w: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/</w:t>
                  </w:r>
                  <w:r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term</w:t>
                  </w: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 xml:space="preserve"> for </w:t>
                  </w:r>
                  <w:r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 xml:space="preserve">most relevant </w:t>
                  </w: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medical device problem</w:t>
                  </w:r>
                </w:p>
              </w:tc>
              <w:tc>
                <w:tcPr>
                  <w:tcW w:w="4064" w:type="dxa"/>
                  <w:vAlign w:val="center"/>
                </w:tcPr>
                <w:p w14:paraId="43C2BBE1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  <w:bCs/>
                    </w:rPr>
                    <w:t xml:space="preserve">Code </w:t>
                  </w: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  <w:p w14:paraId="20AE720B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  <w:bCs/>
                    </w:rPr>
                    <w:t xml:space="preserve">Term </w:t>
                  </w: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</w:tr>
            <w:tr w:rsidR="00046B84" w:rsidRPr="007A6668" w14:paraId="606EFA2B" w14:textId="77777777" w:rsidTr="007941F3">
              <w:tc>
                <w:tcPr>
                  <w:tcW w:w="4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4D4864B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Code</w:t>
                  </w:r>
                  <w:r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/term</w:t>
                  </w: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 xml:space="preserve"> for </w:t>
                  </w:r>
                  <w:r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 xml:space="preserve">most relevant </w:t>
                  </w: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root cause evaluation</w:t>
                  </w:r>
                </w:p>
              </w:tc>
              <w:tc>
                <w:tcPr>
                  <w:tcW w:w="4064" w:type="dxa"/>
                  <w:tcBorders>
                    <w:bottom w:val="single" w:sz="4" w:space="0" w:color="auto"/>
                  </w:tcBorders>
                  <w:vAlign w:val="center"/>
                </w:tcPr>
                <w:p w14:paraId="38309728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  <w:bCs/>
                    </w:rPr>
                    <w:t xml:space="preserve">Code </w:t>
                  </w: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  <w:p w14:paraId="3B239DF1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jc w:val="center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  <w:bCs/>
                    </w:rPr>
                    <w:t xml:space="preserve">Term </w:t>
                  </w: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</w:tr>
          </w:tbl>
          <w:p w14:paraId="1C8038BD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sz w:val="20"/>
                <w:lang w:val="en-GB"/>
              </w:rPr>
            </w:pPr>
          </w:p>
          <w:p w14:paraId="7E0D5A76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</w:rPr>
            </w:r>
            <w:r w:rsidR="00EC14A7">
              <w:rPr>
                <w:rFonts w:asciiTheme="minorHAnsi" w:hAnsiTheme="minorHAnsi" w:cs="Arial"/>
              </w:rPr>
              <w:fldChar w:fldCharType="separate"/>
            </w:r>
            <w:r w:rsidRPr="00664FC7">
              <w:rPr>
                <w:rFonts w:asciiTheme="minorHAnsi" w:hAnsiTheme="minorHAnsi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Other – enter description of what similar incidents are based on and the rationale why the above codes were not used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</w:p>
          <w:p w14:paraId="61545CB9" w14:textId="77777777" w:rsidR="00046B84" w:rsidRPr="00621E7B" w:rsidRDefault="00046B84" w:rsidP="007941F3">
            <w:pPr>
              <w:pStyle w:val="Haupttext"/>
              <w:widowControl/>
              <w:rPr>
                <w:rFonts w:asciiTheme="minorHAnsi" w:hAnsiTheme="minorHAnsi"/>
              </w:rPr>
            </w:pPr>
            <w:r w:rsidRPr="00664FC7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FORMTEXT </w:instrText>
            </w:r>
            <w:r w:rsidRPr="00664FC7">
              <w:rPr>
                <w:rFonts w:asciiTheme="minorHAnsi" w:hAnsiTheme="minorHAnsi" w:cs="Arial"/>
              </w:rPr>
            </w:r>
            <w:r w:rsidRPr="00664FC7">
              <w:rPr>
                <w:rFonts w:asciiTheme="minorHAnsi" w:hAnsiTheme="minorHAnsi" w:cs="Arial"/>
              </w:rPr>
              <w:fldChar w:fldCharType="separate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/>
              </w:rPr>
              <w:fldChar w:fldCharType="end"/>
            </w:r>
          </w:p>
        </w:tc>
      </w:tr>
      <w:tr w:rsidR="00046B84" w:rsidRPr="007A6668" w14:paraId="67615131" w14:textId="77777777" w:rsidTr="009F00B9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573BF038" w14:textId="77777777" w:rsidR="00046B84" w:rsidRPr="007A6668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 w:rsidRPr="007A6668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4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.4</w:t>
            </w:r>
            <w:r w:rsidRPr="007A6668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.3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317B6F15" w14:textId="77777777" w:rsidR="00046B84" w:rsidRPr="007A6668" w:rsidRDefault="00046B84" w:rsidP="007941F3">
            <w:pPr>
              <w:pStyle w:val="Haupttext"/>
              <w:widowControl/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</w:pPr>
            <w:r w:rsidRPr="007A6668">
              <w:rPr>
                <w:rFonts w:asciiTheme="minorHAnsi" w:hAnsiTheme="minorHAnsi" w:cs="Arial"/>
                <w:b/>
                <w:bCs/>
                <w:sz w:val="28"/>
                <w:szCs w:val="28"/>
                <w:lang w:val="en-GB"/>
              </w:rPr>
              <w:t>Number of similar incidents and devices on the market</w:t>
            </w:r>
          </w:p>
        </w:tc>
      </w:tr>
      <w:tr w:rsidR="00046B84" w:rsidRPr="007A6668" w14:paraId="55547D8E" w14:textId="77777777" w:rsidTr="009F00B9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1B74B977" w14:textId="77777777" w:rsidR="00046B84" w:rsidRPr="00664FC7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Cs/>
                <w:sz w:val="22"/>
                <w:szCs w:val="22"/>
                <w:lang w:val="en-GB"/>
              </w:rPr>
            </w:pPr>
            <w:r w:rsidRPr="00B73877">
              <w:rPr>
                <w:rFonts w:asciiTheme="minorHAnsi" w:hAnsiTheme="minorHAnsi" w:cs="Arial"/>
                <w:b/>
                <w:lang w:val="en-GB"/>
              </w:rPr>
              <w:t>a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FBDCF3" w14:textId="77777777" w:rsidR="00046B84" w:rsidRPr="00664FC7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Indicate on which basis similar incidents were identified regarding the device or device variant:</w:t>
            </w:r>
          </w:p>
          <w:p w14:paraId="4458447F" w14:textId="77777777" w:rsidR="00046B84" w:rsidRPr="00664FC7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Model</w:t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tab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Software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ab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Lot/Batch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ab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Product platform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ab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Other variant</w:t>
            </w:r>
          </w:p>
          <w:p w14:paraId="09489D66" w14:textId="77777777" w:rsidR="00046B84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</w:p>
          <w:p w14:paraId="41CAFCB0" w14:textId="77777777" w:rsidR="00046B84" w:rsidRPr="00664FC7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Details of the selection made above</w:t>
            </w:r>
          </w:p>
          <w:p w14:paraId="234CD357" w14:textId="77777777" w:rsidR="00046B84" w:rsidRPr="00664FC7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FORMTEXT </w:instrText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</w:p>
        </w:tc>
      </w:tr>
      <w:tr w:rsidR="00046B84" w:rsidRPr="007A6668" w14:paraId="5C645153" w14:textId="77777777" w:rsidTr="009F00B9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25619F55" w14:textId="77777777" w:rsidR="00046B84" w:rsidRPr="00B73877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 w:rsidRPr="00B73877">
              <w:rPr>
                <w:rFonts w:asciiTheme="minorHAnsi" w:hAnsiTheme="minorHAnsi" w:cs="Arial"/>
                <w:b/>
                <w:lang w:val="en-GB"/>
              </w:rPr>
              <w:t>b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D2A4530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Indicate what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criteria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the number of devices on the market (also known as denominator data) is based on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.</w:t>
            </w:r>
          </w:p>
          <w:p w14:paraId="49AD1CF3" w14:textId="77777777" w:rsidR="00046B84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>
              <w:rPr>
                <w:rFonts w:asciiTheme="minorHAnsi" w:hAnsiTheme="minorHAnsi" w:cs="Arial"/>
                <w:bCs/>
                <w:sz w:val="20"/>
                <w:lang w:val="en-GB"/>
              </w:rPr>
              <w:t>(Tick the most appropriate):</w:t>
            </w:r>
          </w:p>
          <w:p w14:paraId="113C804E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</w:p>
          <w:p w14:paraId="5912E4A2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Devices placed on the market or put into service</w:t>
            </w:r>
          </w:p>
          <w:p w14:paraId="44DA12D0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Units distributed within each time period</w:t>
            </w:r>
          </w:p>
          <w:p w14:paraId="7D1087FB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Number of tests performed</w:t>
            </w:r>
          </w:p>
          <w:p w14:paraId="7E3DA0E4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Number of episodes of use (for reusable devices)</w:t>
            </w:r>
          </w:p>
          <w:p w14:paraId="1D523CA6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Active installed base</w:t>
            </w:r>
          </w:p>
          <w:p w14:paraId="76ED5C7B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Units distributed from the date of </w:t>
            </w:r>
            <w:r w:rsidRPr="007A6668">
              <w:rPr>
                <w:rFonts w:asciiTheme="minorHAnsi" w:hAnsiTheme="minorHAnsi" w:cs="Arial"/>
                <w:bCs/>
                <w:sz w:val="20"/>
                <w:lang w:val="en-GB"/>
              </w:rPr>
              <w:t>d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eclaration of </w:t>
            </w:r>
            <w:r w:rsidRPr="007A6668">
              <w:rPr>
                <w:rFonts w:asciiTheme="minorHAnsi" w:hAnsiTheme="minorHAnsi" w:cs="Arial"/>
                <w:bCs/>
                <w:sz w:val="20"/>
                <w:lang w:val="en-GB"/>
              </w:rPr>
              <w:t>c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onformity/CE mark approval to the end date of each time period </w:t>
            </w:r>
          </w:p>
          <w:p w14:paraId="0B01D306" w14:textId="77777777" w:rsidR="00046B84" w:rsidRPr="00664FC7" w:rsidRDefault="00046B84" w:rsidP="007941F3">
            <w:pPr>
              <w:pStyle w:val="Kommentartext"/>
            </w:pPr>
            <w:r w:rsidRPr="00664FC7">
              <w:rPr>
                <w:rFonts w:asciiTheme="minorHAnsi" w:hAnsiTheme="minorHAns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/>
                <w:bCs/>
                <w:lang w:eastAsia="sv-SE"/>
              </w:rPr>
              <w:instrText xml:space="preserve"> FORMCHECKBOX </w:instrText>
            </w:r>
            <w:r w:rsidR="00EC14A7">
              <w:rPr>
                <w:rFonts w:asciiTheme="minorHAnsi" w:hAnsiTheme="minorHAnsi"/>
                <w:bCs/>
                <w:lang w:eastAsia="sv-SE"/>
              </w:rPr>
            </w:r>
            <w:r w:rsidR="00EC14A7">
              <w:rPr>
                <w:rFonts w:asciiTheme="minorHAnsi" w:hAnsiTheme="minorHAnsi"/>
                <w:bCs/>
                <w:lang w:eastAsia="sv-SE"/>
              </w:rPr>
              <w:fldChar w:fldCharType="separate"/>
            </w:r>
            <w:r w:rsidRPr="00664FC7">
              <w:rPr>
                <w:rFonts w:asciiTheme="minorHAnsi" w:hAnsiTheme="minorHAnsi"/>
              </w:rPr>
              <w:fldChar w:fldCharType="end"/>
            </w:r>
            <w:r w:rsidRPr="00664FC7">
              <w:rPr>
                <w:rFonts w:asciiTheme="minorHAnsi" w:hAnsiTheme="minorHAnsi"/>
                <w:bCs/>
                <w:lang w:eastAsia="sv-SE"/>
              </w:rPr>
              <w:t xml:space="preserve"> Number of devices implanted </w:t>
            </w:r>
          </w:p>
          <w:p w14:paraId="600935DD" w14:textId="77777777" w:rsidR="00046B84" w:rsidRPr="00664FC7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FORMCHECKBOX </w:instrText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</w:r>
            <w:r w:rsidR="00EC14A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Other </w:t>
            </w:r>
            <w:r w:rsidRPr="007A6668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– 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describe: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</w:t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FORMTEXT </w:instrText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fldChar w:fldCharType="separate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/>
                <w:sz w:val="20"/>
                <w:lang w:val="en-GB"/>
              </w:rPr>
              <w:fldChar w:fldCharType="end"/>
            </w:r>
          </w:p>
        </w:tc>
      </w:tr>
    </w:tbl>
    <w:p w14:paraId="08A601E9" w14:textId="77777777" w:rsidR="000D2179" w:rsidRDefault="000D2179">
      <w:r>
        <w:br w:type="page"/>
      </w:r>
    </w:p>
    <w:tbl>
      <w:tblPr>
        <w:tblW w:w="10123" w:type="dxa"/>
        <w:tblInd w:w="-15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0"/>
        <w:gridCol w:w="9263"/>
      </w:tblGrid>
      <w:tr w:rsidR="00046B84" w:rsidRPr="007A6668" w14:paraId="45761A81" w14:textId="77777777" w:rsidTr="009F00B9">
        <w:trPr>
          <w:trHeight w:val="415"/>
        </w:trPr>
        <w:tc>
          <w:tcPr>
            <w:tcW w:w="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0F90C887" w14:textId="6021B83E" w:rsidR="00046B84" w:rsidRPr="00B73877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lastRenderedPageBreak/>
              <w:t>c</w:t>
            </w:r>
          </w:p>
        </w:tc>
        <w:tc>
          <w:tcPr>
            <w:tcW w:w="926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A1AF" w14:textId="77777777" w:rsidR="00046B84" w:rsidRPr="00664FC7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Enter the number of similar incidents and devices on the market for the indicated time periods</w:t>
            </w:r>
          </w:p>
          <w:p w14:paraId="2F6C8AB8" w14:textId="77777777" w:rsidR="00046B84" w:rsidRPr="00664FC7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7A6668">
              <w:rPr>
                <w:rFonts w:asciiTheme="minorHAnsi" w:hAnsiTheme="minorHAnsi" w:cs="Arial"/>
                <w:bCs/>
                <w:sz w:val="20"/>
                <w:lang w:val="en-GB"/>
              </w:rPr>
              <w:t>Y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ou must use yearly time period</w:t>
            </w:r>
            <w:r w:rsidRPr="007A6668">
              <w:rPr>
                <w:rFonts w:asciiTheme="minorHAnsi" w:hAnsiTheme="minorHAnsi" w:cs="Arial"/>
                <w:bCs/>
                <w:sz w:val="20"/>
                <w:lang w:val="en-GB"/>
              </w:rPr>
              <w:t>s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 unless</w:t>
            </w:r>
            <w:r w:rsidRPr="007A6668">
              <w:rPr>
                <w:rFonts w:asciiTheme="minorHAnsi" w:hAnsiTheme="minorHAnsi" w:cs="Arial"/>
                <w:bCs/>
                <w:sz w:val="20"/>
                <w:lang w:val="en-GB"/>
              </w:rPr>
              <w:t>:</w:t>
            </w:r>
          </w:p>
          <w:p w14:paraId="72128E01" w14:textId="77777777" w:rsidR="00046B84" w:rsidRPr="00664FC7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A: a different time period has been specified by the European vigilance W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 xml:space="preserve">orking 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G</w:t>
            </w:r>
            <w:r>
              <w:rPr>
                <w:rFonts w:asciiTheme="minorHAnsi" w:hAnsiTheme="minorHAnsi" w:cs="Arial"/>
                <w:bCs/>
                <w:sz w:val="20"/>
                <w:lang w:val="en-GB"/>
              </w:rPr>
              <w:t>roup</w:t>
            </w:r>
          </w:p>
          <w:p w14:paraId="4CDEC269" w14:textId="77777777" w:rsidR="00046B84" w:rsidRDefault="00046B84" w:rsidP="007941F3">
            <w:pPr>
              <w:pStyle w:val="Haupttext"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B: the device has not been on the European market for more than three years</w:t>
            </w:r>
          </w:p>
          <w:p w14:paraId="18D50E56" w14:textId="77777777" w:rsidR="00046B84" w:rsidRPr="00664FC7" w:rsidRDefault="00046B84" w:rsidP="007941F3">
            <w:pPr>
              <w:pStyle w:val="Haupttext"/>
              <w:rPr>
                <w:rFonts w:asciiTheme="minorHAnsi" w:hAnsiTheme="minorHAnsi" w:cs="Arial"/>
                <w:sz w:val="20"/>
                <w:lang w:val="en-GB"/>
              </w:rPr>
            </w:pPr>
          </w:p>
          <w:tbl>
            <w:tblPr>
              <w:tblW w:w="0" w:type="auto"/>
              <w:tblInd w:w="1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64"/>
              <w:gridCol w:w="932"/>
              <w:gridCol w:w="901"/>
              <w:gridCol w:w="933"/>
              <w:gridCol w:w="901"/>
              <w:gridCol w:w="933"/>
              <w:gridCol w:w="901"/>
              <w:gridCol w:w="933"/>
              <w:gridCol w:w="1070"/>
            </w:tblGrid>
            <w:tr w:rsidR="00046B84" w:rsidRPr="007A6668" w14:paraId="69EC89F6" w14:textId="77777777" w:rsidTr="007941F3">
              <w:tc>
                <w:tcPr>
                  <w:tcW w:w="1064" w:type="dxa"/>
                  <w:shd w:val="clear" w:color="auto" w:fill="auto"/>
                </w:tcPr>
                <w:p w14:paraId="4093CB10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i w:val="0"/>
                      <w:color w:val="000000"/>
                      <w:lang w:val="en-GB"/>
                    </w:rPr>
                  </w:pPr>
                </w:p>
              </w:tc>
              <w:tc>
                <w:tcPr>
                  <w:tcW w:w="1833" w:type="dxa"/>
                  <w:gridSpan w:val="2"/>
                  <w:shd w:val="clear" w:color="auto" w:fill="auto"/>
                </w:tcPr>
                <w:p w14:paraId="00E20C25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Time period (N)</w:t>
                  </w:r>
                </w:p>
                <w:p w14:paraId="7AF8870F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lang w:val="en-GB"/>
                    </w:rPr>
                    <w:t xml:space="preserve">Year to date = </w:t>
                  </w:r>
                  <w:r>
                    <w:rPr>
                      <w:rFonts w:asciiTheme="minorHAnsi" w:hAnsiTheme="minorHAnsi" w:cs="Arial"/>
                      <w:bCs/>
                      <w:i w:val="0"/>
                      <w:sz w:val="16"/>
                      <w:lang w:val="en-GB"/>
                    </w:rPr>
                    <w:t xml:space="preserve">PSR </w:t>
                  </w: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lang w:val="en-GB"/>
                    </w:rPr>
                    <w:t>year</w:t>
                  </w:r>
                </w:p>
              </w:tc>
              <w:tc>
                <w:tcPr>
                  <w:tcW w:w="1834" w:type="dxa"/>
                  <w:gridSpan w:val="2"/>
                  <w:shd w:val="clear" w:color="auto" w:fill="auto"/>
                </w:tcPr>
                <w:p w14:paraId="2B623D51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Time period (N-1)</w:t>
                  </w:r>
                </w:p>
                <w:p w14:paraId="72D71CF9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lang w:val="en-GB"/>
                    </w:rPr>
                    <w:t xml:space="preserve">calendar year one year before </w:t>
                  </w:r>
                  <w:r>
                    <w:rPr>
                      <w:rFonts w:asciiTheme="minorHAnsi" w:hAnsiTheme="minorHAnsi" w:cs="Arial"/>
                      <w:bCs/>
                      <w:i w:val="0"/>
                      <w:sz w:val="16"/>
                      <w:lang w:val="en-GB"/>
                    </w:rPr>
                    <w:t>PSR</w:t>
                  </w:r>
                </w:p>
              </w:tc>
              <w:tc>
                <w:tcPr>
                  <w:tcW w:w="1834" w:type="dxa"/>
                  <w:gridSpan w:val="2"/>
                  <w:shd w:val="clear" w:color="auto" w:fill="auto"/>
                </w:tcPr>
                <w:p w14:paraId="417F6069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Time period (N-2)</w:t>
                  </w:r>
                </w:p>
                <w:p w14:paraId="4EA281F9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lang w:val="en-GB"/>
                    </w:rPr>
                    <w:t xml:space="preserve">calendar year two years before </w:t>
                  </w:r>
                  <w:r>
                    <w:rPr>
                      <w:rFonts w:asciiTheme="minorHAnsi" w:hAnsiTheme="minorHAnsi" w:cs="Arial"/>
                      <w:bCs/>
                      <w:i w:val="0"/>
                      <w:sz w:val="16"/>
                      <w:lang w:val="en-GB"/>
                    </w:rPr>
                    <w:t>PSR</w:t>
                  </w:r>
                </w:p>
              </w:tc>
              <w:tc>
                <w:tcPr>
                  <w:tcW w:w="2003" w:type="dxa"/>
                  <w:gridSpan w:val="2"/>
                  <w:shd w:val="clear" w:color="auto" w:fill="auto"/>
                </w:tcPr>
                <w:p w14:paraId="4B610187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Time period (N-3)</w:t>
                  </w:r>
                </w:p>
                <w:p w14:paraId="63846A3D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lang w:val="en-GB"/>
                    </w:rPr>
                    <w:t xml:space="preserve">calendar year three years before </w:t>
                  </w:r>
                  <w:r>
                    <w:rPr>
                      <w:rFonts w:asciiTheme="minorHAnsi" w:hAnsiTheme="minorHAnsi" w:cs="Arial"/>
                      <w:bCs/>
                      <w:i w:val="0"/>
                      <w:sz w:val="16"/>
                      <w:lang w:val="en-GB"/>
                    </w:rPr>
                    <w:t>PSR</w:t>
                  </w:r>
                </w:p>
              </w:tc>
            </w:tr>
            <w:tr w:rsidR="00046B84" w:rsidRPr="007A6668" w14:paraId="29D108A8" w14:textId="77777777" w:rsidTr="007941F3">
              <w:tc>
                <w:tcPr>
                  <w:tcW w:w="1064" w:type="dxa"/>
                  <w:shd w:val="clear" w:color="auto" w:fill="auto"/>
                </w:tcPr>
                <w:p w14:paraId="3275A079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Start date</w:t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14:paraId="659A1054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14:paraId="62716691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3378B2C6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14:paraId="386F3790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1DB35CCA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14:paraId="04FB842F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400AA789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 w14:paraId="73CA0FE7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046B84" w:rsidRPr="007A6668" w14:paraId="325F76B3" w14:textId="77777777" w:rsidTr="007941F3">
              <w:tc>
                <w:tcPr>
                  <w:tcW w:w="1064" w:type="dxa"/>
                  <w:shd w:val="clear" w:color="auto" w:fill="auto"/>
                </w:tcPr>
                <w:p w14:paraId="5345D2B2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</w:pPr>
                  <w:r w:rsidRPr="00664FC7">
                    <w:rPr>
                      <w:rFonts w:asciiTheme="minorHAnsi" w:hAnsiTheme="minorHAnsi" w:cs="Arial"/>
                      <w:bCs/>
                      <w:i w:val="0"/>
                      <w:lang w:val="en-GB"/>
                    </w:rPr>
                    <w:t>End date</w:t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14:paraId="38B0E350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14:paraId="750D3612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16E051B8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14:paraId="36ABB904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74E598A1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01" w:type="dxa"/>
                  <w:shd w:val="clear" w:color="auto" w:fill="auto"/>
                </w:tcPr>
                <w:p w14:paraId="271D51F3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933" w:type="dxa"/>
                  <w:shd w:val="clear" w:color="auto" w:fill="auto"/>
                </w:tcPr>
                <w:p w14:paraId="2ADD9BB0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1070" w:type="dxa"/>
                  <w:shd w:val="clear" w:color="auto" w:fill="auto"/>
                </w:tcPr>
                <w:p w14:paraId="12AA8290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</w:rPr>
                  </w:pPr>
                </w:p>
              </w:tc>
            </w:tr>
            <w:tr w:rsidR="00046B84" w:rsidRPr="007A6668" w14:paraId="33A861E0" w14:textId="77777777" w:rsidTr="007941F3">
              <w:tc>
                <w:tcPr>
                  <w:tcW w:w="1064" w:type="dxa"/>
                  <w:shd w:val="clear" w:color="auto" w:fill="auto"/>
                </w:tcPr>
                <w:p w14:paraId="13598733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i w:val="0"/>
                      <w:color w:val="000000"/>
                      <w:lang w:val="en-GB"/>
                    </w:rPr>
                  </w:pPr>
                </w:p>
              </w:tc>
              <w:tc>
                <w:tcPr>
                  <w:tcW w:w="932" w:type="dxa"/>
                  <w:shd w:val="clear" w:color="auto" w:fill="auto"/>
                </w:tcPr>
                <w:p w14:paraId="6CA45EA8" w14:textId="77777777" w:rsidR="00046B84" w:rsidRPr="00A91909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  <w:t>Number of similar</w:t>
                  </w:r>
                </w:p>
                <w:p w14:paraId="78D03688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8"/>
                      <w:szCs w:val="18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  <w:t>incidents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66C90800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8"/>
                      <w:szCs w:val="18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  <w:t>Number of devices on market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4944C6EF" w14:textId="77777777" w:rsidR="00046B84" w:rsidRPr="00A91909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  <w:t>Number of similar</w:t>
                  </w:r>
                </w:p>
                <w:p w14:paraId="6E909DFB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8"/>
                      <w:szCs w:val="18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  <w:t>incidents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3D099A3F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8"/>
                      <w:szCs w:val="18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  <w:t>Number of devices on market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346F4AAA" w14:textId="77777777" w:rsidR="00046B84" w:rsidRPr="00A91909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  <w:t>Number of similar incidents</w:t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2C902530" w14:textId="77777777" w:rsidR="00046B84" w:rsidRPr="00A91909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  <w:t>Number of devices on market</w:t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30EF7C94" w14:textId="77777777" w:rsidR="00046B84" w:rsidRPr="00A91909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  <w:t>Number of similar</w:t>
                  </w:r>
                </w:p>
                <w:p w14:paraId="6E8B00F2" w14:textId="77777777" w:rsidR="00046B84" w:rsidRPr="00A91909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  <w:t>incidents</w:t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14:paraId="65B0332E" w14:textId="77777777" w:rsidR="00046B84" w:rsidRPr="00A91909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A91909"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  <w:t>Number of devices on market</w:t>
                  </w:r>
                </w:p>
              </w:tc>
            </w:tr>
            <w:tr w:rsidR="00046B84" w:rsidRPr="007A6668" w14:paraId="3F3614FE" w14:textId="77777777" w:rsidTr="007941F3">
              <w:tc>
                <w:tcPr>
                  <w:tcW w:w="1064" w:type="dxa"/>
                  <w:shd w:val="clear" w:color="auto" w:fill="auto"/>
                </w:tcPr>
                <w:p w14:paraId="5DBF9302" w14:textId="77777777" w:rsidR="00046B84" w:rsidRPr="00664FC7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i w:val="0"/>
                      <w:color w:val="000000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i w:val="0"/>
                      <w:color w:val="000000"/>
                      <w:lang w:val="en-GB"/>
                    </w:rPr>
                    <w:t>Country of incident</w:t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14:paraId="19779C41" w14:textId="77777777" w:rsidR="00046B84" w:rsidRPr="001E3941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1E3941">
                    <w:rPr>
                      <w:rFonts w:asciiTheme="minorHAnsi" w:hAnsiTheme="minorHAnsi"/>
                      <w:i w:val="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instrText xml:space="preserve"> FORMTEXT </w:instrText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fldChar w:fldCharType="separate"/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/>
                      <w:i w:val="0"/>
                    </w:rPr>
                    <w:fldChar w:fldCharType="end"/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1CB22C01" w14:textId="77777777" w:rsidR="00046B84" w:rsidRPr="001E3941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1E3941">
                    <w:rPr>
                      <w:rFonts w:asciiTheme="minorHAnsi" w:hAnsiTheme="minorHAnsi"/>
                      <w:i w:val="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instrText xml:space="preserve"> FORMTEXT </w:instrText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fldChar w:fldCharType="separate"/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/>
                      <w:i w:val="0"/>
                    </w:rPr>
                    <w:fldChar w:fldCharType="end"/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7A4ED34A" w14:textId="77777777" w:rsidR="00046B84" w:rsidRPr="001E3941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1E3941">
                    <w:rPr>
                      <w:rFonts w:asciiTheme="minorHAnsi" w:hAnsiTheme="minorHAnsi"/>
                      <w:i w:val="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instrText xml:space="preserve"> FORMTEXT </w:instrText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fldChar w:fldCharType="separate"/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/>
                      <w:i w:val="0"/>
                    </w:rPr>
                    <w:fldChar w:fldCharType="end"/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3D0CAF2D" w14:textId="77777777" w:rsidR="00046B84" w:rsidRPr="001E3941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1E3941">
                    <w:rPr>
                      <w:rFonts w:asciiTheme="minorHAnsi" w:hAnsiTheme="minorHAnsi"/>
                      <w:i w:val="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instrText xml:space="preserve"> FORMTEXT </w:instrText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fldChar w:fldCharType="separate"/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/>
                      <w:i w:val="0"/>
                    </w:rPr>
                    <w:fldChar w:fldCharType="end"/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2AA91D67" w14:textId="77777777" w:rsidR="00046B84" w:rsidRPr="001E3941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1E3941">
                    <w:rPr>
                      <w:rFonts w:asciiTheme="minorHAnsi" w:hAnsiTheme="minorHAnsi"/>
                      <w:i w:val="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instrText xml:space="preserve"> FORMTEXT </w:instrText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fldChar w:fldCharType="separate"/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/>
                      <w:i w:val="0"/>
                    </w:rPr>
                    <w:fldChar w:fldCharType="end"/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34D9B9E8" w14:textId="77777777" w:rsidR="00046B84" w:rsidRPr="001E3941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1E3941">
                    <w:rPr>
                      <w:rFonts w:asciiTheme="minorHAnsi" w:hAnsiTheme="minorHAnsi"/>
                      <w:i w:val="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instrText xml:space="preserve"> FORMTEXT </w:instrText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fldChar w:fldCharType="separate"/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/>
                      <w:i w:val="0"/>
                    </w:rPr>
                    <w:fldChar w:fldCharType="end"/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1FBDC9AE" w14:textId="77777777" w:rsidR="00046B84" w:rsidRPr="001E3941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1E3941">
                    <w:rPr>
                      <w:rFonts w:asciiTheme="minorHAnsi" w:hAnsiTheme="minorHAnsi"/>
                      <w:i w:val="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instrText xml:space="preserve"> FORMTEXT </w:instrText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fldChar w:fldCharType="separate"/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/>
                      <w:i w:val="0"/>
                    </w:rPr>
                    <w:fldChar w:fldCharType="end"/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14:paraId="4EEEEE3A" w14:textId="77777777" w:rsidR="00046B84" w:rsidRPr="001E3941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rPr>
                      <w:rFonts w:asciiTheme="minorHAnsi" w:hAnsiTheme="minorHAnsi" w:cs="Arial"/>
                      <w:bCs/>
                      <w:i w:val="0"/>
                      <w:sz w:val="16"/>
                      <w:szCs w:val="18"/>
                      <w:lang w:val="en-GB"/>
                    </w:rPr>
                  </w:pPr>
                  <w:r w:rsidRPr="001E3941">
                    <w:rPr>
                      <w:rFonts w:asciiTheme="minorHAnsi" w:hAnsiTheme="minorHAnsi"/>
                      <w:i w:val="0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instrText xml:space="preserve"> FORMTEXT </w:instrText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</w:r>
                  <w:r w:rsidRPr="001E3941">
                    <w:rPr>
                      <w:rFonts w:asciiTheme="minorHAnsi" w:hAnsiTheme="minorHAnsi" w:cs="Arial"/>
                      <w:i w:val="0"/>
                    </w:rPr>
                    <w:fldChar w:fldCharType="separate"/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 w:cs="Arial"/>
                      <w:bCs/>
                      <w:i w:val="0"/>
                    </w:rPr>
                    <w:t> </w:t>
                  </w:r>
                  <w:r w:rsidRPr="001E3941">
                    <w:rPr>
                      <w:rFonts w:asciiTheme="minorHAnsi" w:hAnsiTheme="minorHAnsi"/>
                      <w:i w:val="0"/>
                    </w:rPr>
                    <w:fldChar w:fldCharType="end"/>
                  </w:r>
                </w:p>
              </w:tc>
            </w:tr>
            <w:tr w:rsidR="00046B84" w:rsidRPr="007A6668" w14:paraId="02623F55" w14:textId="77777777" w:rsidTr="007941F3">
              <w:tc>
                <w:tcPr>
                  <w:tcW w:w="1064" w:type="dxa"/>
                  <w:shd w:val="clear" w:color="auto" w:fill="auto"/>
                </w:tcPr>
                <w:p w14:paraId="18D019A9" w14:textId="77777777" w:rsidR="00046B84" w:rsidRPr="00A91909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sz w:val="18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bCs/>
                      <w:i w:val="0"/>
                      <w:sz w:val="18"/>
                      <w:lang w:val="en-GB"/>
                    </w:rPr>
                    <w:t xml:space="preserve">EEA + CH + TR </w:t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14:paraId="02752384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62E03E7E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4FCA42D0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1D720AA5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3B0F10B1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4C002B58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3D8BAF07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14:paraId="32C67423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</w:tr>
            <w:tr w:rsidR="00046B84" w:rsidRPr="007A6668" w14:paraId="3AF127B3" w14:textId="77777777" w:rsidTr="007941F3">
              <w:tc>
                <w:tcPr>
                  <w:tcW w:w="1064" w:type="dxa"/>
                  <w:shd w:val="clear" w:color="auto" w:fill="auto"/>
                </w:tcPr>
                <w:p w14:paraId="0E24407A" w14:textId="77777777" w:rsidR="00046B84" w:rsidRDefault="00046B84" w:rsidP="007941F3">
                  <w:pPr>
                    <w:pStyle w:val="Eintrag"/>
                    <w:tabs>
                      <w:tab w:val="left" w:pos="2162"/>
                      <w:tab w:val="left" w:pos="2786"/>
                    </w:tabs>
                    <w:spacing w:line="276" w:lineRule="auto"/>
                    <w:rPr>
                      <w:rFonts w:asciiTheme="minorHAnsi" w:hAnsiTheme="minorHAnsi" w:cs="Arial"/>
                      <w:bCs/>
                      <w:i w:val="0"/>
                      <w:sz w:val="18"/>
                      <w:lang w:val="en-GB"/>
                    </w:rPr>
                  </w:pPr>
                  <w:r>
                    <w:rPr>
                      <w:rFonts w:asciiTheme="minorHAnsi" w:hAnsiTheme="minorHAnsi" w:cs="Arial"/>
                      <w:bCs/>
                      <w:i w:val="0"/>
                      <w:sz w:val="18"/>
                      <w:lang w:val="en-GB"/>
                    </w:rPr>
                    <w:t>World</w:t>
                  </w:r>
                </w:p>
              </w:tc>
              <w:tc>
                <w:tcPr>
                  <w:tcW w:w="932" w:type="dxa"/>
                  <w:shd w:val="clear" w:color="auto" w:fill="auto"/>
                </w:tcPr>
                <w:p w14:paraId="1FCA3C53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2C7908E1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3A567994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2282F471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14E84614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01" w:type="dxa"/>
                  <w:shd w:val="clear" w:color="auto" w:fill="auto"/>
                </w:tcPr>
                <w:p w14:paraId="2DD53B7E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933" w:type="dxa"/>
                  <w:shd w:val="clear" w:color="auto" w:fill="auto"/>
                </w:tcPr>
                <w:p w14:paraId="68581C86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  <w:tc>
                <w:tcPr>
                  <w:tcW w:w="1070" w:type="dxa"/>
                  <w:shd w:val="clear" w:color="auto" w:fill="auto"/>
                </w:tcPr>
                <w:p w14:paraId="174B3306" w14:textId="77777777" w:rsidR="00046B84" w:rsidRPr="00664FC7" w:rsidRDefault="00046B84" w:rsidP="007941F3">
                  <w:pPr>
                    <w:tabs>
                      <w:tab w:val="left" w:pos="1170"/>
                      <w:tab w:val="left" w:pos="4680"/>
                    </w:tabs>
                    <w:spacing w:line="276" w:lineRule="auto"/>
                    <w:rPr>
                      <w:rFonts w:asciiTheme="minorHAnsi" w:hAnsiTheme="minorHAnsi"/>
                      <w:bCs/>
                    </w:rPr>
                  </w:pPr>
                  <w:r w:rsidRPr="00664FC7">
                    <w:rPr>
                      <w:rFonts w:asciiTheme="minorHAnsi" w:hAnsiTheme="minorHAnsi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r w:rsidRPr="00664FC7">
                    <w:rPr>
                      <w:rFonts w:asciiTheme="minorHAnsi" w:hAnsiTheme="minorHAnsi"/>
                    </w:rPr>
                    <w:instrText xml:space="preserve"> FORMTEXT </w:instrText>
                  </w:r>
                  <w:r w:rsidRPr="00664FC7">
                    <w:rPr>
                      <w:rFonts w:asciiTheme="minorHAnsi" w:hAnsiTheme="minorHAnsi"/>
                    </w:rPr>
                  </w:r>
                  <w:r w:rsidRPr="00664FC7">
                    <w:rPr>
                      <w:rFonts w:asciiTheme="minorHAnsi" w:hAnsiTheme="minorHAnsi"/>
                    </w:rPr>
                    <w:fldChar w:fldCharType="separate"/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  <w:bCs/>
                    </w:rPr>
                    <w:t> </w:t>
                  </w:r>
                  <w:r w:rsidRPr="00664FC7">
                    <w:rPr>
                      <w:rFonts w:asciiTheme="minorHAnsi" w:hAnsiTheme="minorHAnsi"/>
                    </w:rPr>
                    <w:fldChar w:fldCharType="end"/>
                  </w:r>
                </w:p>
              </w:tc>
            </w:tr>
          </w:tbl>
          <w:p w14:paraId="508CD28C" w14:textId="77777777" w:rsidR="00046B84" w:rsidRPr="00664FC7" w:rsidRDefault="00046B84" w:rsidP="007941F3">
            <w:pPr>
              <w:pStyle w:val="Haupttext"/>
              <w:rPr>
                <w:rFonts w:asciiTheme="minorHAnsi" w:hAnsiTheme="minorHAnsi" w:cs="Arial"/>
                <w:sz w:val="20"/>
                <w:lang w:val="en-GB"/>
              </w:rPr>
            </w:pPr>
          </w:p>
        </w:tc>
      </w:tr>
      <w:tr w:rsidR="00046B84" w:rsidRPr="007A6668" w14:paraId="60CE472B" w14:textId="77777777" w:rsidTr="009F00B9">
        <w:trPr>
          <w:trHeight w:val="415"/>
        </w:trPr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</w:tcPr>
          <w:p w14:paraId="5EE391F1" w14:textId="77777777" w:rsidR="00046B84" w:rsidRPr="00B73877" w:rsidRDefault="00046B84" w:rsidP="007941F3">
            <w:pPr>
              <w:pStyle w:val="Haupttext"/>
              <w:widowControl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>d</w:t>
            </w:r>
          </w:p>
        </w:tc>
        <w:tc>
          <w:tcPr>
            <w:tcW w:w="9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2A48A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Comments on how similar incidents and associated number of devices on the market were determined</w:t>
            </w:r>
          </w:p>
          <w:p w14:paraId="724F21BD" w14:textId="77777777" w:rsidR="00046B84" w:rsidRPr="00664FC7" w:rsidRDefault="00046B84" w:rsidP="007941F3">
            <w:pPr>
              <w:pStyle w:val="Haupttext"/>
              <w:widowControl/>
              <w:rPr>
                <w:rFonts w:asciiTheme="minorHAnsi" w:hAnsiTheme="minorHAnsi" w:cs="Arial"/>
                <w:bCs/>
                <w:sz w:val="20"/>
                <w:lang w:val="en-GB"/>
              </w:rPr>
            </w:pPr>
            <w:r w:rsidRPr="00664FC7">
              <w:rPr>
                <w:rFonts w:asciiTheme="minorHAnsi" w:hAnsiTheme="minorHAnsi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664FC7">
              <w:rPr>
                <w:rFonts w:asciiTheme="minorHAnsi" w:hAnsiTheme="minorHAnsi" w:cs="Arial"/>
                <w:sz w:val="20"/>
                <w:lang w:val="en-GB"/>
              </w:rPr>
              <w:instrText xml:space="preserve"> FORMTEXT </w:instrText>
            </w:r>
            <w:r w:rsidRPr="00664FC7">
              <w:rPr>
                <w:rFonts w:asciiTheme="minorHAnsi" w:hAnsiTheme="minorHAnsi" w:cs="Arial"/>
              </w:rPr>
            </w:r>
            <w:r w:rsidRPr="00664FC7">
              <w:rPr>
                <w:rFonts w:asciiTheme="minorHAnsi" w:hAnsiTheme="minorHAnsi" w:cs="Arial"/>
              </w:rPr>
              <w:fldChar w:fldCharType="separate"/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 w:cs="Arial"/>
                <w:bCs/>
                <w:sz w:val="20"/>
                <w:lang w:val="en-GB"/>
              </w:rPr>
              <w:t> </w:t>
            </w:r>
            <w:r w:rsidRPr="00664FC7">
              <w:rPr>
                <w:rFonts w:asciiTheme="minorHAnsi" w:hAnsiTheme="minorHAnsi"/>
              </w:rPr>
              <w:fldChar w:fldCharType="end"/>
            </w:r>
          </w:p>
        </w:tc>
      </w:tr>
    </w:tbl>
    <w:p w14:paraId="648D3208" w14:textId="77777777" w:rsidR="00046B84" w:rsidRDefault="00046B84" w:rsidP="00046B84">
      <w:pPr>
        <w:rPr>
          <w:rFonts w:asciiTheme="minorHAnsi" w:hAnsiTheme="minorHAnsi"/>
          <w:b/>
        </w:rPr>
      </w:pPr>
    </w:p>
    <w:p w14:paraId="17C54EF3" w14:textId="77777777" w:rsidR="00046B84" w:rsidRDefault="00046B84" w:rsidP="00046B84">
      <w:pPr>
        <w:rPr>
          <w:rFonts w:asciiTheme="minorHAnsi" w:hAnsiTheme="minorHAnsi"/>
          <w:b/>
        </w:rPr>
      </w:pPr>
    </w:p>
    <w:tbl>
      <w:tblPr>
        <w:tblW w:w="10193" w:type="dxa"/>
        <w:tblInd w:w="-226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93"/>
      </w:tblGrid>
      <w:tr w:rsidR="007239E1" w:rsidRPr="001942BF" w14:paraId="1C82B6D4" w14:textId="77777777" w:rsidTr="0054192A">
        <w:trPr>
          <w:trHeight w:val="510"/>
        </w:trPr>
        <w:tc>
          <w:tcPr>
            <w:tcW w:w="10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CB9CA" w:themeFill="text2" w:themeFillTint="66"/>
          </w:tcPr>
          <w:p w14:paraId="4F702686" w14:textId="44214AB2" w:rsidR="007239E1" w:rsidRPr="001942BF" w:rsidRDefault="007239E1" w:rsidP="007239E1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</w:pPr>
            <w:r w:rsidRPr="001942BF">
              <w:rPr>
                <w:rFonts w:asciiTheme="minorHAnsi" w:hAnsiTheme="minorHAnsi" w:cs="Arial"/>
                <w:b/>
                <w:sz w:val="36"/>
                <w:szCs w:val="36"/>
                <w:lang w:val="en-GB"/>
              </w:rPr>
              <w:br w:type="page"/>
            </w:r>
            <w:r w:rsidRPr="001942BF">
              <w:rPr>
                <w:rFonts w:asciiTheme="minorHAnsi" w:hAnsiTheme="minorHAnsi" w:cs="Arial"/>
                <w:b/>
                <w:sz w:val="36"/>
                <w:szCs w:val="36"/>
                <w:lang w:val="en-GB"/>
              </w:rPr>
              <w:br w:type="page"/>
            </w:r>
            <w:r w:rsidRPr="001942BF"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  <w:t xml:space="preserve">Section </w:t>
            </w:r>
            <w:r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  <w:t>5</w:t>
            </w:r>
            <w:r w:rsidRPr="001942BF">
              <w:rPr>
                <w:rFonts w:asciiTheme="minorHAnsi" w:hAnsiTheme="minorHAnsi" w:cs="Arial"/>
                <w:b/>
                <w:bCs/>
                <w:sz w:val="36"/>
                <w:szCs w:val="36"/>
                <w:lang w:val="en-GB"/>
              </w:rPr>
              <w:t>: General comments</w:t>
            </w:r>
          </w:p>
        </w:tc>
      </w:tr>
      <w:tr w:rsidR="007239E1" w:rsidRPr="001942BF" w14:paraId="2AFA02CA" w14:textId="77777777" w:rsidTr="005160C8">
        <w:trPr>
          <w:trHeight w:val="510"/>
        </w:trPr>
        <w:tc>
          <w:tcPr>
            <w:tcW w:w="101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FC529C" w14:textId="77777777" w:rsidR="007239E1" w:rsidRPr="001942BF" w:rsidRDefault="007239E1" w:rsidP="007941F3">
            <w:pPr>
              <w:pStyle w:val="Haupttext"/>
              <w:widowControl/>
              <w:spacing w:before="120" w:after="120"/>
              <w:rPr>
                <w:rFonts w:asciiTheme="minorHAnsi" w:hAnsiTheme="minorHAnsi" w:cs="Arial"/>
                <w:b/>
                <w:bCs/>
                <w:lang w:val="en-GB"/>
              </w:rPr>
            </w:pPr>
            <w:r w:rsidRPr="001942BF">
              <w:rPr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942BF">
              <w:rPr>
                <w:rFonts w:asciiTheme="minorHAnsi" w:hAnsiTheme="minorHAnsi" w:cs="Arial"/>
                <w:b/>
                <w:lang w:val="en-GB"/>
              </w:rPr>
              <w:instrText xml:space="preserve"> FORMTEXT </w:instrText>
            </w:r>
            <w:r w:rsidRPr="001942BF">
              <w:rPr>
                <w:rFonts w:asciiTheme="minorHAnsi" w:hAnsiTheme="minorHAnsi" w:cs="Arial"/>
                <w:b/>
                <w:lang w:val="en-GB"/>
              </w:rPr>
            </w:r>
            <w:r w:rsidRPr="001942BF">
              <w:rPr>
                <w:rFonts w:asciiTheme="minorHAnsi" w:hAnsiTheme="minorHAnsi" w:cs="Arial"/>
                <w:b/>
                <w:lang w:val="en-GB"/>
              </w:rPr>
              <w:fldChar w:fldCharType="separate"/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rFonts w:asciiTheme="minorHAnsi" w:hAnsiTheme="minorHAnsi" w:cs="Arial"/>
                <w:b/>
                <w:bCs/>
                <w:lang w:val="en-GB"/>
              </w:rPr>
              <w:t> </w:t>
            </w:r>
            <w:r w:rsidRPr="001942BF">
              <w:rPr>
                <w:lang w:val="en-GB"/>
              </w:rPr>
              <w:fldChar w:fldCharType="end"/>
            </w:r>
          </w:p>
        </w:tc>
      </w:tr>
    </w:tbl>
    <w:p w14:paraId="4FAF5929" w14:textId="77777777" w:rsidR="00046B84" w:rsidRDefault="00046B84" w:rsidP="00046B84">
      <w:pPr>
        <w:rPr>
          <w:rFonts w:asciiTheme="minorHAnsi" w:hAnsiTheme="minorHAnsi"/>
          <w:bCs/>
          <w:sz w:val="24"/>
          <w:szCs w:val="24"/>
        </w:rPr>
      </w:pPr>
      <w:r w:rsidRPr="001942BF">
        <w:rPr>
          <w:rFonts w:asciiTheme="minorHAnsi" w:hAnsiTheme="minorHAnsi"/>
          <w:bCs/>
          <w:sz w:val="24"/>
          <w:szCs w:val="24"/>
        </w:rPr>
        <w:t>Submission of this report does not represent a conclusion by the manufacturer and / or authorised representative or the national competent authority that the content of this report is complete or accurate, that the medical device(s) listed failed in any manner and/or that the medical device(s) caused or contributed to the alleged death or deterioration in the state of the health of any person.</w:t>
      </w:r>
    </w:p>
    <w:p w14:paraId="05EE6FED" w14:textId="77777777" w:rsidR="00046B84" w:rsidRPr="0030370E" w:rsidRDefault="00046B84" w:rsidP="00046B8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30370E">
        <w:rPr>
          <w:rFonts w:asciiTheme="majorHAnsi" w:hAnsiTheme="majorHAnsi" w:cstheme="majorHAnsi"/>
          <w:sz w:val="28"/>
          <w:szCs w:val="28"/>
        </w:rPr>
        <w:t xml:space="preserve">Please send the completed report as Word or PDF file to </w:t>
      </w:r>
      <w:hyperlink r:id="rId12" w:history="1">
        <w:r w:rsidRPr="0030370E">
          <w:rPr>
            <w:rStyle w:val="Hyperlink"/>
            <w:rFonts w:asciiTheme="majorHAnsi" w:hAnsiTheme="majorHAnsi" w:cstheme="majorHAnsi"/>
            <w:sz w:val="28"/>
            <w:szCs w:val="28"/>
          </w:rPr>
          <w:t>materiovigilance@swissmedic.ch</w:t>
        </w:r>
      </w:hyperlink>
    </w:p>
    <w:sectPr w:rsidR="00046B84" w:rsidRPr="0030370E" w:rsidSect="00C16FA7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701" w:right="851" w:bottom="851" w:left="1134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4C376" w14:textId="77777777" w:rsidR="007B307D" w:rsidRDefault="007B307D" w:rsidP="00462E38">
      <w:pPr>
        <w:spacing w:line="240" w:lineRule="auto"/>
      </w:pPr>
      <w:r>
        <w:separator/>
      </w:r>
    </w:p>
  </w:endnote>
  <w:endnote w:type="continuationSeparator" w:id="0">
    <w:p w14:paraId="40A4A319" w14:textId="77777777" w:rsidR="007B307D" w:rsidRDefault="007B307D" w:rsidP="0046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8109" w14:textId="7D9F9F34" w:rsidR="00744EAE" w:rsidRPr="00AD77B5" w:rsidRDefault="00EC14A7" w:rsidP="00D506C0">
    <w:pPr>
      <w:pStyle w:val="Fuzeile"/>
      <w:tabs>
        <w:tab w:val="clear" w:pos="9072"/>
        <w:tab w:val="right" w:pos="9922"/>
      </w:tabs>
    </w:pPr>
    <w:sdt>
      <w:sdtPr>
        <w:rPr>
          <w:rFonts w:eastAsia="Times New Roman"/>
          <w:sz w:val="16"/>
          <w:szCs w:val="18"/>
          <w:lang w:val="de-DE" w:eastAsia="de-DE"/>
        </w:rPr>
        <w:alias w:val="Ident Nr"/>
        <w:tag w:val="SMC_DLS_Ident_Nr"/>
        <w:id w:val="-1014307396"/>
        <w:placeholder>
          <w:docPart w:val="1A596276F52D438294EBCD72606041A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Ident_Nr[1]" w:storeItemID="{5445362A-2974-4197-A873-9F0997F4849B}"/>
        <w:text/>
      </w:sdtPr>
      <w:sdtEndPr/>
      <w:sdtContent>
        <w:r w:rsidR="004C61A6">
          <w:rPr>
            <w:rFonts w:eastAsia="Times New Roman"/>
            <w:sz w:val="16"/>
            <w:szCs w:val="18"/>
            <w:lang w:val="de-DE" w:eastAsia="de-DE"/>
          </w:rPr>
          <w:t>MU680_23_001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>_</w:t>
    </w:r>
    <w:sdt>
      <w:sdtPr>
        <w:rPr>
          <w:rFonts w:eastAsia="Times New Roman"/>
          <w:sz w:val="16"/>
          <w:szCs w:val="18"/>
          <w:lang w:val="de-DE" w:eastAsia="de-DE"/>
        </w:rPr>
        <w:alias w:val="Dok Typ"/>
        <w:tag w:val="SMC_DLS_DocType"/>
        <w:id w:val="-2021383935"/>
        <w:placeholder>
          <w:docPart w:val="0F1D4FE94597407D95A214D415256022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Type[1]" w:storeItemID="{5445362A-2974-4197-A873-9F0997F4849B}"/>
        <w:dropDownList w:lastValue="FO - Formular">
          <w:listItem w:value="[Dok Typ]"/>
        </w:dropDownList>
      </w:sdtPr>
      <w:sdtEndPr/>
      <w:sdtContent>
        <w:r w:rsidR="004C61A6">
          <w:rPr>
            <w:rFonts w:eastAsia="Times New Roman"/>
            <w:sz w:val="16"/>
            <w:szCs w:val="18"/>
            <w:lang w:val="de-DE" w:eastAsia="de-DE"/>
          </w:rPr>
          <w:t>FO - Formular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Dok Version"/>
        <w:tag w:val="SMC_DLS_DocVer"/>
        <w:id w:val="-35204642"/>
        <w:placeholder>
          <w:docPart w:val="75540B29684649E2ABB357B20AE9584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DocVer[1]" w:storeItemID="{5445362A-2974-4197-A873-9F0997F4849B}"/>
        <w:text/>
      </w:sdtPr>
      <w:sdtEndPr/>
      <w:sdtContent>
        <w:r w:rsidR="009F00B9">
          <w:rPr>
            <w:rFonts w:eastAsia="Times New Roman"/>
            <w:sz w:val="16"/>
            <w:szCs w:val="18"/>
            <w:lang w:val="de-DE" w:eastAsia="de-DE"/>
          </w:rPr>
          <w:t>1.0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 xml:space="preserve"> </w:t>
    </w:r>
    <w:r w:rsidR="00C87E71">
      <w:rPr>
        <w:rFonts w:eastAsia="Times New Roman"/>
        <w:sz w:val="16"/>
        <w:szCs w:val="18"/>
        <w:lang w:val="de-DE" w:eastAsia="de-DE"/>
      </w:rPr>
      <w:t>|</w:t>
    </w:r>
    <w:r w:rsidR="00B05BF2">
      <w:rPr>
        <w:rFonts w:eastAsia="Times New Roman"/>
        <w:sz w:val="16"/>
        <w:szCs w:val="18"/>
        <w:lang w:val="de-DE" w:eastAsia="de-DE"/>
      </w:rPr>
      <w:t xml:space="preserve"> </w:t>
    </w:r>
    <w:sdt>
      <w:sdtPr>
        <w:rPr>
          <w:rFonts w:eastAsia="Times New Roman"/>
          <w:sz w:val="16"/>
          <w:szCs w:val="18"/>
          <w:lang w:val="de-DE" w:eastAsia="de-DE"/>
        </w:rPr>
        <w:alias w:val="Gültig ab"/>
        <w:tag w:val="SMC_DLS_Valid_From"/>
        <w:id w:val="233817338"/>
        <w:placeholder>
          <w:docPart w:val="C62CBF7FBBDE4C11B988C68BE97B05E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c849c59-bc9e-4bc8-a07b-479ec9147289' xmlns:ns4='d7a92f3c-c538-4008-b985-066beffc4d06' xmlns:ns5='http://schemas.microsoft.com/sharepoint/v3' " w:xpath="/ns0:properties[1]/documentManagement[1]/ns3:SMC_DLS_Valid_From[1]" w:storeItemID="{5445362A-2974-4197-A873-9F0997F4849B}"/>
        <w:date w:fullDate="2021-05-26T00:00:00Z">
          <w:dateFormat w:val="dd.MM.yyyy"/>
          <w:lid w:val="de-CH"/>
          <w:storeMappedDataAs w:val="dateTime"/>
          <w:calendar w:val="gregorian"/>
        </w:date>
      </w:sdtPr>
      <w:sdtEndPr/>
      <w:sdtContent>
        <w:r w:rsidR="009F00B9">
          <w:rPr>
            <w:rFonts w:eastAsia="Times New Roman"/>
            <w:sz w:val="16"/>
            <w:szCs w:val="18"/>
            <w:lang w:val="de-CH" w:eastAsia="de-DE"/>
          </w:rPr>
          <w:t>26.05.2021</w:t>
        </w:r>
      </w:sdtContent>
    </w:sdt>
    <w:r w:rsidR="00B05BF2">
      <w:rPr>
        <w:rFonts w:eastAsia="Times New Roman"/>
        <w:sz w:val="16"/>
        <w:szCs w:val="18"/>
        <w:lang w:val="de-DE" w:eastAsia="de-DE"/>
      </w:rPr>
      <w:tab/>
    </w:r>
    <w:r w:rsidR="00B05BF2">
      <w:rPr>
        <w:rFonts w:eastAsia="Times New Roman"/>
        <w:sz w:val="16"/>
        <w:szCs w:val="18"/>
        <w:lang w:val="de-DE" w:eastAsia="de-DE"/>
      </w:rPr>
      <w:tab/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PAGE  \* Arabic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  <w:r w:rsidR="00744EAE" w:rsidRPr="00A3563E">
      <w:rPr>
        <w:rFonts w:eastAsia="Times New Roman"/>
        <w:sz w:val="16"/>
        <w:szCs w:val="18"/>
        <w:lang w:val="en-GB" w:eastAsia="de-DE"/>
      </w:rPr>
      <w:t xml:space="preserve"> /</w:t>
    </w:r>
    <w:r w:rsidR="00D31DDF">
      <w:rPr>
        <w:rFonts w:eastAsia="Times New Roman"/>
        <w:sz w:val="16"/>
        <w:szCs w:val="18"/>
        <w:lang w:val="de-DE" w:eastAsia="de-DE"/>
      </w:rPr>
      <w:fldChar w:fldCharType="begin"/>
    </w:r>
    <w:r w:rsidR="00D31DDF">
      <w:rPr>
        <w:rFonts w:eastAsia="Times New Roman"/>
        <w:sz w:val="16"/>
        <w:szCs w:val="18"/>
        <w:lang w:val="de-DE" w:eastAsia="de-DE"/>
      </w:rPr>
      <w:instrText xml:space="preserve"> NUMPAGES  \# "0" \* Arabic  \* MERGEFORMAT </w:instrText>
    </w:r>
    <w:r w:rsidR="00D31DDF">
      <w:rPr>
        <w:rFonts w:eastAsia="Times New Roman"/>
        <w:sz w:val="16"/>
        <w:szCs w:val="18"/>
        <w:lang w:val="de-DE" w:eastAsia="de-DE"/>
      </w:rPr>
      <w:fldChar w:fldCharType="separate"/>
    </w:r>
    <w:r w:rsidR="009A1186">
      <w:rPr>
        <w:rFonts w:eastAsia="Times New Roman"/>
        <w:noProof/>
        <w:sz w:val="16"/>
        <w:szCs w:val="18"/>
        <w:lang w:val="de-DE" w:eastAsia="de-DE"/>
      </w:rPr>
      <w:t>3</w:t>
    </w:r>
    <w:r w:rsidR="00D31DDF">
      <w:rPr>
        <w:rFonts w:eastAsia="Times New Roman"/>
        <w:sz w:val="16"/>
        <w:szCs w:val="18"/>
        <w:lang w:val="de-DE"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8FC3" w14:textId="77777777" w:rsidR="00744EAE" w:rsidRPr="00AE431D" w:rsidRDefault="00AE431D" w:rsidP="00AE431D">
    <w:pPr>
      <w:tabs>
        <w:tab w:val="left" w:pos="851"/>
        <w:tab w:val="left" w:pos="5670"/>
        <w:tab w:val="right" w:pos="9709"/>
      </w:tabs>
      <w:spacing w:before="120" w:line="240" w:lineRule="auto"/>
      <w:rPr>
        <w:rFonts w:eastAsia="Times New Roman"/>
        <w:sz w:val="18"/>
        <w:szCs w:val="18"/>
        <w:lang w:val="de-DE" w:eastAsia="de-DE"/>
      </w:rPr>
    </w:pPr>
    <w:bookmarkStart w:id="9" w:name="_Hlk133392235"/>
    <w:bookmarkStart w:id="10" w:name="_Hlk133392236"/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Swissmedic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Hallerstrasse 7 </w:t>
    </w:r>
    <w:r>
      <w:rPr>
        <w:rFonts w:eastAsia="Times New Roman"/>
        <w:spacing w:val="-2"/>
        <w:sz w:val="18"/>
        <w:szCs w:val="18"/>
        <w:lang w:val="de-DE" w:eastAsia="de-DE"/>
      </w:rPr>
      <w:t xml:space="preserve">| </w:t>
    </w:r>
    <w:r w:rsidRPr="00891D09">
      <w:rPr>
        <w:rFonts w:eastAsia="Times New Roman"/>
        <w:spacing w:val="-2"/>
        <w:sz w:val="18"/>
        <w:szCs w:val="18"/>
        <w:lang w:val="de-DE" w:eastAsia="de-DE"/>
      </w:rPr>
      <w:t>30</w:t>
    </w:r>
    <w:r>
      <w:rPr>
        <w:rFonts w:eastAsia="Times New Roman"/>
        <w:spacing w:val="-2"/>
        <w:sz w:val="18"/>
        <w:szCs w:val="18"/>
        <w:lang w:val="de-DE" w:eastAsia="de-DE"/>
      </w:rPr>
      <w:t>12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Bern</w:t>
    </w:r>
    <w:r>
      <w:rPr>
        <w:rFonts w:eastAsia="Times New Roman"/>
        <w:spacing w:val="-2"/>
        <w:sz w:val="18"/>
        <w:szCs w:val="18"/>
        <w:lang w:val="de-DE" w:eastAsia="de-DE"/>
      </w:rPr>
      <w:t>e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www.swissmedic.ch </w:t>
    </w:r>
    <w:r>
      <w:rPr>
        <w:rFonts w:eastAsia="Times New Roman"/>
        <w:spacing w:val="-2"/>
        <w:sz w:val="18"/>
        <w:szCs w:val="18"/>
        <w:lang w:val="de-DE" w:eastAsia="de-DE"/>
      </w:rPr>
      <w:t xml:space="preserve">| 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Tel. +41 58 462 02 11 </w:t>
    </w:r>
    <w:r>
      <w:rPr>
        <w:rFonts w:eastAsia="Times New Roman"/>
        <w:spacing w:val="-2"/>
        <w:sz w:val="18"/>
        <w:szCs w:val="18"/>
        <w:lang w:val="de-DE" w:eastAsia="de-DE"/>
      </w:rPr>
      <w:t>|</w:t>
    </w:r>
    <w:r w:rsidRPr="00891D09">
      <w:rPr>
        <w:rFonts w:eastAsia="Times New Roman"/>
        <w:spacing w:val="-2"/>
        <w:sz w:val="18"/>
        <w:szCs w:val="18"/>
        <w:lang w:val="de-DE" w:eastAsia="de-DE"/>
      </w:rPr>
      <w:t xml:space="preserve"> </w:t>
    </w:r>
    <w:r w:rsidRPr="00516A17">
      <w:rPr>
        <w:rFonts w:eastAsia="Times New Roman"/>
        <w:spacing w:val="-2"/>
        <w:sz w:val="18"/>
        <w:szCs w:val="18"/>
        <w:lang w:val="de-DE" w:eastAsia="de-DE"/>
      </w:rPr>
      <w:t>anfragen@swissmedic.ch</w:t>
    </w:r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29D69" w14:textId="77777777" w:rsidR="007B307D" w:rsidRDefault="007B307D" w:rsidP="00462E38">
      <w:pPr>
        <w:spacing w:line="240" w:lineRule="auto"/>
      </w:pPr>
      <w:r>
        <w:separator/>
      </w:r>
    </w:p>
  </w:footnote>
  <w:footnote w:type="continuationSeparator" w:id="0">
    <w:p w14:paraId="3DBAC760" w14:textId="77777777" w:rsidR="007B307D" w:rsidRDefault="007B307D" w:rsidP="00462E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7D4E" w14:textId="77777777" w:rsidR="008E3078" w:rsidRPr="00CD0790" w:rsidRDefault="00520880" w:rsidP="00CD0790">
    <w:pPr>
      <w:tabs>
        <w:tab w:val="right" w:pos="9639"/>
      </w:tabs>
      <w:spacing w:line="240" w:lineRule="auto"/>
      <w:rPr>
        <w:rFonts w:eastAsia="Times New Roman"/>
        <w:sz w:val="24"/>
        <w:szCs w:val="28"/>
        <w:lang w:val="de-CH" w:eastAsia="de-CH"/>
      </w:rPr>
    </w:pPr>
    <w:r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6432" behindDoc="1" locked="0" layoutInCell="1" allowOverlap="1" wp14:anchorId="79B64581" wp14:editId="60955248">
          <wp:simplePos x="0" y="0"/>
          <wp:positionH relativeFrom="column">
            <wp:posOffset>-721995</wp:posOffset>
          </wp:positionH>
          <wp:positionV relativeFrom="paragraph">
            <wp:posOffset>-254635</wp:posOffset>
          </wp:positionV>
          <wp:extent cx="7560000" cy="519097"/>
          <wp:effectExtent l="0" t="0" r="3175" b="0"/>
          <wp:wrapTight wrapText="bothSides">
            <wp:wrapPolygon edited="0">
              <wp:start x="0" y="0"/>
              <wp:lineTo x="0" y="20622"/>
              <wp:lineTo x="21555" y="20622"/>
              <wp:lineTo x="21555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19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65F2" w14:textId="77777777" w:rsidR="00F41C5D" w:rsidRPr="004B7699" w:rsidRDefault="00FD4685" w:rsidP="00F41C5D">
    <w:pPr>
      <w:pStyle w:val="Kopfzeile"/>
    </w:pPr>
    <w:r w:rsidRPr="00CD0790">
      <w:rPr>
        <w:rFonts w:eastAsia="Times New Roman"/>
        <w:noProof/>
        <w:sz w:val="24"/>
        <w:szCs w:val="28"/>
        <w:lang w:val="de-CH" w:eastAsia="de-CH"/>
      </w:rPr>
      <w:drawing>
        <wp:anchor distT="0" distB="0" distL="114300" distR="114300" simplePos="0" relativeHeight="251665408" behindDoc="0" locked="0" layoutInCell="1" allowOverlap="1" wp14:anchorId="5B828E10" wp14:editId="3A90E9F5">
          <wp:simplePos x="0" y="0"/>
          <wp:positionH relativeFrom="margin">
            <wp:posOffset>-723265</wp:posOffset>
          </wp:positionH>
          <wp:positionV relativeFrom="paragraph">
            <wp:posOffset>-254000</wp:posOffset>
          </wp:positionV>
          <wp:extent cx="7560000" cy="522155"/>
          <wp:effectExtent l="0" t="0" r="3175" b="0"/>
          <wp:wrapSquare wrapText="bothSides"/>
          <wp:docPr id="7" name="Grafik 7" descr="M:\ORG\INFR\OSS\INTERN\Vorgabenmanagement\00_VMS\00_Tagesgeschäft\11_Tickets_Supportanfragen_2021\Reports neues Layout\Kopfzeile_Assessment-Repo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ORG\INFR\OSS\INTERN\Vorgabenmanagement\00_VMS\00_Tagesgeschäft\11_Tickets_Supportanfragen_2021\Reports neues Layout\Kopfzeile_Assessment-Repor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52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728D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223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80E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A46E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E647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602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8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24B1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E21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845C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B4A47"/>
    <w:multiLevelType w:val="hybridMultilevel"/>
    <w:tmpl w:val="3E000800"/>
    <w:lvl w:ilvl="0" w:tplc="5B7AD3AE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A00C7"/>
    <w:multiLevelType w:val="hybridMultilevel"/>
    <w:tmpl w:val="FA8A0846"/>
    <w:lvl w:ilvl="0" w:tplc="43663162">
      <w:start w:val="1"/>
      <w:numFmt w:val="bullet"/>
      <w:pStyle w:val="AufzhlungKst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62685D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1B9E3E00"/>
    <w:multiLevelType w:val="hybridMultilevel"/>
    <w:tmpl w:val="80245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5D15"/>
    <w:multiLevelType w:val="hybridMultilevel"/>
    <w:tmpl w:val="58A65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403D6"/>
    <w:multiLevelType w:val="hybridMultilevel"/>
    <w:tmpl w:val="2054B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D325D"/>
    <w:multiLevelType w:val="hybridMultilevel"/>
    <w:tmpl w:val="0E680D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53225"/>
    <w:multiLevelType w:val="hybridMultilevel"/>
    <w:tmpl w:val="75B8ABC0"/>
    <w:lvl w:ilvl="0" w:tplc="8B26BB62">
      <w:start w:val="1"/>
      <w:numFmt w:val="ordinal"/>
      <w:pStyle w:val="AufzhlungNummer"/>
      <w:lvlText w:val="%1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857721"/>
    <w:multiLevelType w:val="hybridMultilevel"/>
    <w:tmpl w:val="3732D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C546C"/>
    <w:multiLevelType w:val="hybridMultilevel"/>
    <w:tmpl w:val="FA84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E2A1F"/>
    <w:multiLevelType w:val="hybridMultilevel"/>
    <w:tmpl w:val="5D6A1A68"/>
    <w:lvl w:ilvl="0" w:tplc="76DEC6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1216C"/>
    <w:multiLevelType w:val="hybridMultilevel"/>
    <w:tmpl w:val="B05AE01C"/>
    <w:lvl w:ilvl="0" w:tplc="249A72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1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6543B"/>
    <w:multiLevelType w:val="hybridMultilevel"/>
    <w:tmpl w:val="3F3C3234"/>
    <w:lvl w:ilvl="0" w:tplc="7B307532">
      <w:start w:val="1"/>
      <w:numFmt w:val="lowerLetter"/>
      <w:pStyle w:val="AufzhlungBuchstabe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676428"/>
    <w:multiLevelType w:val="hybridMultilevel"/>
    <w:tmpl w:val="593A9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B25C93"/>
    <w:multiLevelType w:val="multilevel"/>
    <w:tmpl w:val="73DAE63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2D40524"/>
    <w:multiLevelType w:val="hybridMultilevel"/>
    <w:tmpl w:val="C2329170"/>
    <w:lvl w:ilvl="0" w:tplc="F9803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A1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C9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AE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E9C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928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CA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4E6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66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32A664D"/>
    <w:multiLevelType w:val="hybridMultilevel"/>
    <w:tmpl w:val="515ED282"/>
    <w:lvl w:ilvl="0" w:tplc="70EC8CAE">
      <w:start w:val="1"/>
      <w:numFmt w:val="bullet"/>
      <w:pStyle w:val="AufzhlungKstchenEinzu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2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6"/>
  </w:num>
  <w:num w:numId="16">
    <w:abstractNumId w:val="10"/>
  </w:num>
  <w:num w:numId="17">
    <w:abstractNumId w:val="18"/>
  </w:num>
  <w:num w:numId="18">
    <w:abstractNumId w:val="23"/>
  </w:num>
  <w:num w:numId="19">
    <w:abstractNumId w:val="19"/>
  </w:num>
  <w:num w:numId="20">
    <w:abstractNumId w:val="1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5"/>
  </w:num>
  <w:num w:numId="24">
    <w:abstractNumId w:val="20"/>
  </w:num>
  <w:num w:numId="25">
    <w:abstractNumId w:val="21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EB0"/>
    <w:rsid w:val="000123FE"/>
    <w:rsid w:val="00027397"/>
    <w:rsid w:val="00046B84"/>
    <w:rsid w:val="000546E9"/>
    <w:rsid w:val="00092255"/>
    <w:rsid w:val="000A7BD1"/>
    <w:rsid w:val="000C5A67"/>
    <w:rsid w:val="000D2179"/>
    <w:rsid w:val="000D3052"/>
    <w:rsid w:val="000D31C0"/>
    <w:rsid w:val="000E0F80"/>
    <w:rsid w:val="000E7833"/>
    <w:rsid w:val="000F152C"/>
    <w:rsid w:val="001000CF"/>
    <w:rsid w:val="00101363"/>
    <w:rsid w:val="001157AF"/>
    <w:rsid w:val="00164435"/>
    <w:rsid w:val="001A1B07"/>
    <w:rsid w:val="001B32A7"/>
    <w:rsid w:val="001C35CE"/>
    <w:rsid w:val="001C4A5D"/>
    <w:rsid w:val="001F0C77"/>
    <w:rsid w:val="001F45D9"/>
    <w:rsid w:val="0023021B"/>
    <w:rsid w:val="00231ED5"/>
    <w:rsid w:val="00236261"/>
    <w:rsid w:val="002462BF"/>
    <w:rsid w:val="00274829"/>
    <w:rsid w:val="00275C28"/>
    <w:rsid w:val="00286552"/>
    <w:rsid w:val="002C2A9C"/>
    <w:rsid w:val="002C5AD7"/>
    <w:rsid w:val="002F1769"/>
    <w:rsid w:val="003046C7"/>
    <w:rsid w:val="00307BD5"/>
    <w:rsid w:val="00310B2A"/>
    <w:rsid w:val="0031273A"/>
    <w:rsid w:val="00312903"/>
    <w:rsid w:val="0034675B"/>
    <w:rsid w:val="00375176"/>
    <w:rsid w:val="003A77CC"/>
    <w:rsid w:val="003E7490"/>
    <w:rsid w:val="003F2ED8"/>
    <w:rsid w:val="0040339E"/>
    <w:rsid w:val="004254C6"/>
    <w:rsid w:val="004411DF"/>
    <w:rsid w:val="00451B14"/>
    <w:rsid w:val="0045686A"/>
    <w:rsid w:val="004603B9"/>
    <w:rsid w:val="0046258B"/>
    <w:rsid w:val="00462E38"/>
    <w:rsid w:val="004C61A6"/>
    <w:rsid w:val="004C7E5F"/>
    <w:rsid w:val="004D28D6"/>
    <w:rsid w:val="004E4A67"/>
    <w:rsid w:val="00503606"/>
    <w:rsid w:val="00504D6A"/>
    <w:rsid w:val="00520880"/>
    <w:rsid w:val="0054128D"/>
    <w:rsid w:val="00551FD7"/>
    <w:rsid w:val="00554492"/>
    <w:rsid w:val="00570C71"/>
    <w:rsid w:val="00570E0C"/>
    <w:rsid w:val="00591337"/>
    <w:rsid w:val="005923A3"/>
    <w:rsid w:val="005A4058"/>
    <w:rsid w:val="005E0351"/>
    <w:rsid w:val="005E406C"/>
    <w:rsid w:val="005F582C"/>
    <w:rsid w:val="00614DE0"/>
    <w:rsid w:val="00660B32"/>
    <w:rsid w:val="006652DC"/>
    <w:rsid w:val="00684787"/>
    <w:rsid w:val="006D55CB"/>
    <w:rsid w:val="006F6BD6"/>
    <w:rsid w:val="006F7405"/>
    <w:rsid w:val="007064AF"/>
    <w:rsid w:val="007142EA"/>
    <w:rsid w:val="00715F82"/>
    <w:rsid w:val="007239E1"/>
    <w:rsid w:val="0072401D"/>
    <w:rsid w:val="00744EAE"/>
    <w:rsid w:val="00776F4B"/>
    <w:rsid w:val="00781D0B"/>
    <w:rsid w:val="00787FE7"/>
    <w:rsid w:val="007A3A07"/>
    <w:rsid w:val="007B307D"/>
    <w:rsid w:val="007C059E"/>
    <w:rsid w:val="007E36D6"/>
    <w:rsid w:val="007F2AA9"/>
    <w:rsid w:val="007F4BC4"/>
    <w:rsid w:val="008111C6"/>
    <w:rsid w:val="008353D1"/>
    <w:rsid w:val="00842C1C"/>
    <w:rsid w:val="00852492"/>
    <w:rsid w:val="00871CFB"/>
    <w:rsid w:val="00891D09"/>
    <w:rsid w:val="00894BE6"/>
    <w:rsid w:val="008A0940"/>
    <w:rsid w:val="008A2B10"/>
    <w:rsid w:val="008A615C"/>
    <w:rsid w:val="008C3F7D"/>
    <w:rsid w:val="008E3078"/>
    <w:rsid w:val="008E4E63"/>
    <w:rsid w:val="00952166"/>
    <w:rsid w:val="00952EC6"/>
    <w:rsid w:val="009762CC"/>
    <w:rsid w:val="009765CF"/>
    <w:rsid w:val="0097673D"/>
    <w:rsid w:val="0098311A"/>
    <w:rsid w:val="009A1186"/>
    <w:rsid w:val="009B42E7"/>
    <w:rsid w:val="009B4DE4"/>
    <w:rsid w:val="009F00B9"/>
    <w:rsid w:val="00A00B56"/>
    <w:rsid w:val="00A01F41"/>
    <w:rsid w:val="00A07F2C"/>
    <w:rsid w:val="00A112AA"/>
    <w:rsid w:val="00A3563E"/>
    <w:rsid w:val="00A55BC6"/>
    <w:rsid w:val="00A62FDA"/>
    <w:rsid w:val="00A6363B"/>
    <w:rsid w:val="00A72A65"/>
    <w:rsid w:val="00AA6B33"/>
    <w:rsid w:val="00AD4B06"/>
    <w:rsid w:val="00AD75E4"/>
    <w:rsid w:val="00AE23CD"/>
    <w:rsid w:val="00AE431D"/>
    <w:rsid w:val="00AE7EB0"/>
    <w:rsid w:val="00B05BF2"/>
    <w:rsid w:val="00B37D9E"/>
    <w:rsid w:val="00B4653A"/>
    <w:rsid w:val="00B655A0"/>
    <w:rsid w:val="00B70945"/>
    <w:rsid w:val="00B711BD"/>
    <w:rsid w:val="00B96838"/>
    <w:rsid w:val="00BB42AA"/>
    <w:rsid w:val="00C03AD1"/>
    <w:rsid w:val="00C12498"/>
    <w:rsid w:val="00C14AB6"/>
    <w:rsid w:val="00C16FA7"/>
    <w:rsid w:val="00C25CE5"/>
    <w:rsid w:val="00C60E49"/>
    <w:rsid w:val="00C744AE"/>
    <w:rsid w:val="00C87E71"/>
    <w:rsid w:val="00C9557B"/>
    <w:rsid w:val="00CA0534"/>
    <w:rsid w:val="00CC7D7F"/>
    <w:rsid w:val="00CD0790"/>
    <w:rsid w:val="00CD6C9E"/>
    <w:rsid w:val="00D02902"/>
    <w:rsid w:val="00D03BCE"/>
    <w:rsid w:val="00D17C52"/>
    <w:rsid w:val="00D31DDF"/>
    <w:rsid w:val="00D33058"/>
    <w:rsid w:val="00D35392"/>
    <w:rsid w:val="00D506C0"/>
    <w:rsid w:val="00D557CC"/>
    <w:rsid w:val="00D5789D"/>
    <w:rsid w:val="00D63A88"/>
    <w:rsid w:val="00D65ADD"/>
    <w:rsid w:val="00D85A40"/>
    <w:rsid w:val="00D86F86"/>
    <w:rsid w:val="00DA2EEB"/>
    <w:rsid w:val="00DA6696"/>
    <w:rsid w:val="00DB479B"/>
    <w:rsid w:val="00DB686D"/>
    <w:rsid w:val="00DE07FA"/>
    <w:rsid w:val="00DE6510"/>
    <w:rsid w:val="00DF44A3"/>
    <w:rsid w:val="00E01775"/>
    <w:rsid w:val="00E05D0C"/>
    <w:rsid w:val="00E1511C"/>
    <w:rsid w:val="00E21A01"/>
    <w:rsid w:val="00E33963"/>
    <w:rsid w:val="00E524A1"/>
    <w:rsid w:val="00E53C31"/>
    <w:rsid w:val="00E61773"/>
    <w:rsid w:val="00E72589"/>
    <w:rsid w:val="00EC141C"/>
    <w:rsid w:val="00EC14A7"/>
    <w:rsid w:val="00ED2A4B"/>
    <w:rsid w:val="00EE4971"/>
    <w:rsid w:val="00EE5AB5"/>
    <w:rsid w:val="00F25AE0"/>
    <w:rsid w:val="00F25C24"/>
    <w:rsid w:val="00F31231"/>
    <w:rsid w:val="00F32C94"/>
    <w:rsid w:val="00F37611"/>
    <w:rsid w:val="00F41C5D"/>
    <w:rsid w:val="00F47E58"/>
    <w:rsid w:val="00F670BD"/>
    <w:rsid w:val="00F754C7"/>
    <w:rsid w:val="00FC7684"/>
    <w:rsid w:val="00FD4685"/>
    <w:rsid w:val="00FE258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66BB05E"/>
  <w15:chartTrackingRefBased/>
  <w15:docId w15:val="{113747BB-0130-447F-B1FA-B687B194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/>
    <w:lsdException w:name="toc 3" w:semiHidden="1" w:uiPriority="0" w:unhideWhenUsed="1" w:qFormat="1"/>
    <w:lsdException w:name="toc 4" w:semiHidden="1" w:uiPriority="0" w:unhideWhenUsed="1"/>
    <w:lsdException w:name="toc 5" w:semiHidden="1" w:uiPriority="39" w:unhideWhenUsed="1" w:qFormat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 w:uiPriority="0" w:unhideWhenUsed="1"/>
    <w:lsdException w:name="line number" w:semiHidden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iPriority="0"/>
    <w:lsdException w:name="Body Text Indent 3" w:semiHidden="1" w:uiPriority="0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0" w:qFormat="1"/>
    <w:lsdException w:name="Emphasis" w:semiHidden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F80"/>
    <w:pPr>
      <w:spacing w:after="0" w:line="300" w:lineRule="auto"/>
    </w:pPr>
    <w:rPr>
      <w:rFonts w:ascii="Arial" w:hAnsi="Arial" w:cs="Arial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0E0F80"/>
    <w:pPr>
      <w:keepNext/>
      <w:keepLines/>
      <w:numPr>
        <w:numId w:val="1"/>
      </w:numPr>
      <w:spacing w:before="240" w:after="240"/>
      <w:ind w:left="1022" w:hanging="1022"/>
      <w:outlineLvl w:val="0"/>
    </w:pPr>
    <w:rPr>
      <w:rFonts w:eastAsiaTheme="majorEastAsia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E0F80"/>
    <w:pPr>
      <w:keepNext/>
      <w:keepLines/>
      <w:numPr>
        <w:ilvl w:val="1"/>
        <w:numId w:val="1"/>
      </w:numPr>
      <w:spacing w:before="240" w:after="240"/>
      <w:ind w:left="1022" w:hanging="1022"/>
      <w:outlineLvl w:val="1"/>
    </w:pPr>
    <w:rPr>
      <w:rFonts w:eastAsiaTheme="majorEastAsia"/>
      <w:b/>
      <w:sz w:val="24"/>
      <w:szCs w:val="24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E0F80"/>
    <w:pPr>
      <w:keepNext/>
      <w:keepLines/>
      <w:numPr>
        <w:ilvl w:val="2"/>
        <w:numId w:val="1"/>
      </w:numPr>
      <w:spacing w:before="240" w:after="240"/>
      <w:ind w:left="1022" w:hanging="1022"/>
      <w:outlineLvl w:val="2"/>
    </w:pPr>
    <w:rPr>
      <w:rFonts w:eastAsiaTheme="majorEastAsia"/>
      <w:b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3563E"/>
    <w:pPr>
      <w:keepNext/>
      <w:keepLines/>
      <w:numPr>
        <w:ilvl w:val="3"/>
        <w:numId w:val="1"/>
      </w:numPr>
      <w:spacing w:before="240" w:after="240"/>
      <w:ind w:left="1022" w:hanging="1022"/>
      <w:outlineLvl w:val="3"/>
    </w:pPr>
    <w:rPr>
      <w:rFonts w:eastAsiaTheme="majorEastAsia"/>
      <w:b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A3563E"/>
    <w:pPr>
      <w:keepNext/>
      <w:keepLines/>
      <w:numPr>
        <w:ilvl w:val="4"/>
        <w:numId w:val="1"/>
      </w:numPr>
      <w:spacing w:before="240" w:after="240"/>
      <w:ind w:left="1022" w:hanging="1022"/>
      <w:outlineLvl w:val="4"/>
    </w:pPr>
    <w:rPr>
      <w:rFonts w:eastAsiaTheme="majorEastAsia"/>
      <w:b/>
    </w:rPr>
  </w:style>
  <w:style w:type="paragraph" w:styleId="berschrift6">
    <w:name w:val="heading 6"/>
    <w:basedOn w:val="Standard"/>
    <w:next w:val="Standard"/>
    <w:link w:val="berschrift6Zchn"/>
    <w:qFormat/>
    <w:rsid w:val="00D557C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qFormat/>
    <w:rsid w:val="00D557C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qFormat/>
    <w:rsid w:val="00D557C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D557C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462E38"/>
    <w:rPr>
      <w:rFonts w:ascii="Arial" w:hAnsi="Arial" w:cs="Arial"/>
    </w:rPr>
  </w:style>
  <w:style w:type="paragraph" w:styleId="Fuzeile">
    <w:name w:val="footer"/>
    <w:basedOn w:val="Standard"/>
    <w:link w:val="FuzeileZchn"/>
    <w:unhideWhenUsed/>
    <w:rsid w:val="00462E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462E38"/>
    <w:rPr>
      <w:rFonts w:ascii="Arial" w:hAnsi="Arial" w:cs="Arial"/>
    </w:rPr>
  </w:style>
  <w:style w:type="character" w:customStyle="1" w:styleId="berschrift1Zchn">
    <w:name w:val="Überschrift 1 Zchn"/>
    <w:basedOn w:val="Absatz-Standardschriftart"/>
    <w:link w:val="berschrift1"/>
    <w:rsid w:val="000E0F80"/>
    <w:rPr>
      <w:rFonts w:ascii="Arial" w:eastAsiaTheme="majorEastAsia" w:hAnsi="Arial" w:cs="Arial"/>
      <w:b/>
      <w:sz w:val="28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rsid w:val="000E0F80"/>
    <w:rPr>
      <w:rFonts w:ascii="Arial" w:eastAsiaTheme="majorEastAsia" w:hAnsi="Arial" w:cs="Arial"/>
      <w:b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0E0F80"/>
    <w:rPr>
      <w:rFonts w:ascii="Arial" w:eastAsiaTheme="majorEastAsia" w:hAnsi="Arial" w:cs="Arial"/>
      <w:b/>
      <w:lang w:val="en-US"/>
    </w:rPr>
  </w:style>
  <w:style w:type="character" w:customStyle="1" w:styleId="berschrift4Zchn">
    <w:name w:val="Überschrift 4 Zchn"/>
    <w:basedOn w:val="Absatz-Standardschriftart"/>
    <w:link w:val="berschrift4"/>
    <w:rsid w:val="00A3563E"/>
    <w:rPr>
      <w:rFonts w:ascii="Arial" w:eastAsiaTheme="majorEastAsia" w:hAnsi="Arial" w:cs="Arial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rsid w:val="00A3563E"/>
    <w:rPr>
      <w:rFonts w:ascii="Arial" w:eastAsiaTheme="majorEastAsia" w:hAnsi="Arial" w:cs="Arial"/>
      <w:b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C03AD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C03AD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rsid w:val="00C03A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C03A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link w:val="ListenabsatzZchn"/>
    <w:uiPriority w:val="34"/>
    <w:qFormat/>
    <w:rsid w:val="00164435"/>
    <w:pPr>
      <w:ind w:left="720"/>
      <w:contextualSpacing/>
    </w:pPr>
  </w:style>
  <w:style w:type="paragraph" w:customStyle="1" w:styleId="AufzhlungKstchen">
    <w:name w:val="Aufzählung Kästchen"/>
    <w:basedOn w:val="Listenabsatz"/>
    <w:link w:val="AufzhlungKstchenZchn"/>
    <w:qFormat/>
    <w:rsid w:val="000E0F80"/>
    <w:pPr>
      <w:numPr>
        <w:numId w:val="2"/>
      </w:numPr>
      <w:contextualSpacing w:val="0"/>
    </w:pPr>
  </w:style>
  <w:style w:type="paragraph" w:customStyle="1" w:styleId="AufzhlungBuchstabe">
    <w:name w:val="Aufzählung Buchstabe"/>
    <w:basedOn w:val="Listenabsatz"/>
    <w:link w:val="AufzhlungBuchstabeZchn"/>
    <w:qFormat/>
    <w:rsid w:val="000E0F80"/>
    <w:pPr>
      <w:numPr>
        <w:numId w:val="3"/>
      </w:numPr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semiHidden/>
    <w:rsid w:val="00C03AD1"/>
    <w:rPr>
      <w:rFonts w:ascii="Arial" w:hAnsi="Arial" w:cs="Arial"/>
    </w:rPr>
  </w:style>
  <w:style w:type="character" w:customStyle="1" w:styleId="AufzhlungKstchenZchn">
    <w:name w:val="Aufzählung Kästchen Zchn"/>
    <w:basedOn w:val="ListenabsatzZchn"/>
    <w:link w:val="AufzhlungKstchen"/>
    <w:rsid w:val="000E0F80"/>
    <w:rPr>
      <w:rFonts w:ascii="Arial" w:hAnsi="Arial" w:cs="Arial"/>
      <w:lang w:val="en-US"/>
    </w:rPr>
  </w:style>
  <w:style w:type="paragraph" w:customStyle="1" w:styleId="AufzhlungNummer">
    <w:name w:val="Aufzählung Nummer"/>
    <w:basedOn w:val="Listenabsatz"/>
    <w:link w:val="AufzhlungNummerZchn"/>
    <w:qFormat/>
    <w:rsid w:val="000E0F80"/>
    <w:pPr>
      <w:numPr>
        <w:numId w:val="4"/>
      </w:numPr>
      <w:contextualSpacing w:val="0"/>
    </w:pPr>
  </w:style>
  <w:style w:type="character" w:customStyle="1" w:styleId="AufzhlungBuchstabeZchn">
    <w:name w:val="Aufzählung Buchstabe Zchn"/>
    <w:basedOn w:val="ListenabsatzZchn"/>
    <w:link w:val="AufzhlungBuchstabe"/>
    <w:rsid w:val="000E0F80"/>
    <w:rPr>
      <w:rFonts w:ascii="Arial" w:hAnsi="Arial" w:cs="Arial"/>
      <w:lang w:val="en-US"/>
    </w:rPr>
  </w:style>
  <w:style w:type="table" w:customStyle="1" w:styleId="Tabelle">
    <w:name w:val="Tabelle"/>
    <w:basedOn w:val="NormaleTabelle"/>
    <w:uiPriority w:val="99"/>
    <w:rsid w:val="006F6BD6"/>
    <w:pPr>
      <w:spacing w:before="40" w:after="40" w:line="260" w:lineRule="atLeast"/>
    </w:pPr>
    <w:rPr>
      <w:rFonts w:ascii="Arial" w:hAnsi="Arial"/>
      <w:sz w:val="18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ufzhlungNummerZchn">
    <w:name w:val="Aufzählung Nummer Zchn"/>
    <w:basedOn w:val="ListenabsatzZchn"/>
    <w:link w:val="AufzhlungNummer"/>
    <w:rsid w:val="000E0F80"/>
    <w:rPr>
      <w:rFonts w:ascii="Arial" w:hAnsi="Arial" w:cs="Arial"/>
      <w:lang w:val="en-US"/>
    </w:rPr>
  </w:style>
  <w:style w:type="table" w:styleId="Tabellenraster">
    <w:name w:val="Table Grid"/>
    <w:basedOn w:val="NormaleTabelle"/>
    <w:uiPriority w:val="59"/>
    <w:rsid w:val="006D5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Rahmen">
    <w:name w:val="Tabelle mit Rahmen"/>
    <w:basedOn w:val="NormaleTabelle"/>
    <w:uiPriority w:val="99"/>
    <w:rsid w:val="006D55CB"/>
    <w:pPr>
      <w:spacing w:before="40" w:after="40" w:line="260" w:lineRule="atLeast"/>
    </w:pPr>
    <w:rPr>
      <w:rFonts w:ascii="Arial" w:hAnsi="Arial"/>
    </w:rPr>
    <w:tblPr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3563E"/>
    <w:pPr>
      <w:numPr>
        <w:numId w:val="0"/>
      </w:numPr>
      <w:spacing w:after="0"/>
      <w:outlineLvl w:val="9"/>
    </w:pPr>
    <w:rPr>
      <w:sz w:val="22"/>
      <w:szCs w:val="22"/>
      <w:lang w:val="de-DE" w:eastAsia="de-CH"/>
    </w:rPr>
  </w:style>
  <w:style w:type="paragraph" w:styleId="Verzeichnis1">
    <w:name w:val="toc 1"/>
    <w:basedOn w:val="Standard"/>
    <w:next w:val="Standard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b/>
      <w:noProof/>
    </w:rPr>
  </w:style>
  <w:style w:type="paragraph" w:styleId="Verzeichnis2">
    <w:name w:val="toc 2"/>
    <w:basedOn w:val="Standard"/>
    <w:next w:val="Standard"/>
    <w:autoRedefine/>
    <w:unhideWhenUsed/>
    <w:rsid w:val="00DE6510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3">
    <w:name w:val="toc 3"/>
    <w:basedOn w:val="Standard"/>
    <w:next w:val="Standard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character" w:styleId="Hyperlink">
    <w:name w:val="Hyperlink"/>
    <w:basedOn w:val="Absatz-Standardschriftart"/>
    <w:unhideWhenUsed/>
    <w:rsid w:val="00DE6510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nhideWhenUsed/>
    <w:rsid w:val="00286552"/>
    <w:pPr>
      <w:tabs>
        <w:tab w:val="left" w:pos="1021"/>
        <w:tab w:val="right" w:leader="dot" w:pos="9912"/>
      </w:tabs>
      <w:spacing w:after="100"/>
      <w:ind w:left="1021" w:hanging="1021"/>
    </w:pPr>
    <w:rPr>
      <w:noProof/>
    </w:rPr>
  </w:style>
  <w:style w:type="paragraph" w:styleId="Verzeichnis5">
    <w:name w:val="toc 5"/>
    <w:basedOn w:val="Standard"/>
    <w:next w:val="Standard"/>
    <w:uiPriority w:val="39"/>
    <w:unhideWhenUsed/>
    <w:qFormat/>
    <w:rsid w:val="00A3563E"/>
    <w:pPr>
      <w:tabs>
        <w:tab w:val="left" w:pos="1021"/>
        <w:tab w:val="right" w:leader="dot" w:pos="9912"/>
      </w:tabs>
      <w:spacing w:after="120"/>
      <w:ind w:left="1022" w:hanging="1022"/>
    </w:pPr>
    <w:rPr>
      <w:noProof/>
    </w:rPr>
  </w:style>
  <w:style w:type="paragraph" w:customStyle="1" w:styleId="AufzhlungKstchenEinzug">
    <w:name w:val="Aufzählung Kästchen Einzug"/>
    <w:basedOn w:val="Listenabsatz"/>
    <w:link w:val="AufzhlungKstchenEinzugZchn"/>
    <w:qFormat/>
    <w:rsid w:val="000E0F80"/>
    <w:pPr>
      <w:numPr>
        <w:numId w:val="15"/>
      </w:numPr>
      <w:contextualSpacing w:val="0"/>
    </w:pPr>
  </w:style>
  <w:style w:type="character" w:customStyle="1" w:styleId="AufzhlungKstchenEinzugZchn">
    <w:name w:val="Aufzählung Kästchen Einzug Zchn"/>
    <w:basedOn w:val="ListenabsatzZchn"/>
    <w:link w:val="AufzhlungKstchenEinzug"/>
    <w:rsid w:val="000E0F80"/>
    <w:rPr>
      <w:rFonts w:ascii="Arial" w:hAnsi="Arial" w:cs="Arial"/>
      <w:lang w:val="en-US"/>
    </w:rPr>
  </w:style>
  <w:style w:type="character" w:styleId="Platzhaltertext">
    <w:name w:val="Placeholder Text"/>
    <w:basedOn w:val="Absatz-Standardschriftart"/>
    <w:semiHidden/>
    <w:rsid w:val="00952EC6"/>
    <w:rPr>
      <w:color w:val="808080"/>
    </w:rPr>
  </w:style>
  <w:style w:type="character" w:customStyle="1" w:styleId="shorttext">
    <w:name w:val="short_text"/>
    <w:basedOn w:val="Absatz-Standardschriftart"/>
    <w:rsid w:val="00274829"/>
  </w:style>
  <w:style w:type="paragraph" w:styleId="KeinLeerraum">
    <w:name w:val="No Spacing"/>
    <w:link w:val="KeinLeerraumZchn"/>
    <w:uiPriority w:val="1"/>
    <w:qFormat/>
    <w:rsid w:val="00A3563E"/>
    <w:pPr>
      <w:spacing w:after="0" w:line="240" w:lineRule="auto"/>
    </w:pPr>
    <w:rPr>
      <w:rFonts w:ascii="Arial" w:hAnsi="Arial" w:cs="Arial"/>
      <w:lang w:val="en-US"/>
    </w:rPr>
  </w:style>
  <w:style w:type="character" w:styleId="Kommentarzeichen">
    <w:name w:val="annotation reference"/>
    <w:basedOn w:val="Absatz-Standardschriftart"/>
    <w:semiHidden/>
    <w:unhideWhenUsed/>
    <w:rsid w:val="005E40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E406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E406C"/>
    <w:rPr>
      <w:rFonts w:ascii="Arial" w:hAnsi="Arial" w:cs="Arial"/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E40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E406C"/>
    <w:rPr>
      <w:rFonts w:ascii="Arial" w:hAnsi="Arial" w:cs="Arial"/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semiHidden/>
    <w:rsid w:val="00046B84"/>
    <w:pPr>
      <w:spacing w:line="240" w:lineRule="auto"/>
    </w:pPr>
    <w:rPr>
      <w:rFonts w:ascii="Tahoma" w:eastAsia="Calibri" w:hAnsi="Tahoma" w:cs="Times New Roman"/>
      <w:sz w:val="16"/>
      <w:szCs w:val="16"/>
      <w:lang w:val="en-GB"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46B84"/>
    <w:rPr>
      <w:rFonts w:ascii="Tahoma" w:eastAsia="Calibri" w:hAnsi="Tahoma" w:cs="Times New Roman"/>
      <w:sz w:val="16"/>
      <w:szCs w:val="16"/>
      <w:lang w:val="en-GB" w:eastAsia="de-DE"/>
    </w:rPr>
  </w:style>
  <w:style w:type="character" w:styleId="Seitenzahl">
    <w:name w:val="page number"/>
    <w:basedOn w:val="Absatz-Standardschriftart"/>
    <w:rsid w:val="00046B84"/>
  </w:style>
  <w:style w:type="paragraph" w:styleId="Textkrper2">
    <w:name w:val="Body Text 2"/>
    <w:basedOn w:val="Standard"/>
    <w:link w:val="Textkrper2Zchn"/>
    <w:rsid w:val="00046B84"/>
    <w:pPr>
      <w:spacing w:line="240" w:lineRule="auto"/>
      <w:ind w:left="426"/>
    </w:pPr>
    <w:rPr>
      <w:rFonts w:eastAsia="Calibri" w:cs="Times New Roman"/>
      <w:color w:val="00000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046B84"/>
    <w:rPr>
      <w:rFonts w:ascii="Arial" w:eastAsia="Calibri" w:hAnsi="Arial" w:cs="Times New Roman"/>
      <w:color w:val="000000"/>
      <w:sz w:val="20"/>
      <w:szCs w:val="20"/>
      <w:lang w:val="en-US" w:eastAsia="de-DE"/>
    </w:rPr>
  </w:style>
  <w:style w:type="paragraph" w:styleId="Textkrper-Zeileneinzug">
    <w:name w:val="Body Text Indent"/>
    <w:basedOn w:val="Standard"/>
    <w:link w:val="Textkrper-ZeileneinzugZchn"/>
    <w:rsid w:val="00046B84"/>
    <w:pPr>
      <w:numPr>
        <w:ilvl w:val="12"/>
      </w:numPr>
      <w:spacing w:line="240" w:lineRule="auto"/>
      <w:ind w:left="1418"/>
    </w:pPr>
    <w:rPr>
      <w:rFonts w:eastAsia="Calibri" w:cs="Times New Roman"/>
      <w:color w:val="000000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46B84"/>
    <w:rPr>
      <w:rFonts w:ascii="Arial" w:eastAsia="Calibri" w:hAnsi="Arial" w:cs="Times New Roman"/>
      <w:color w:val="000000"/>
      <w:sz w:val="20"/>
      <w:szCs w:val="20"/>
      <w:lang w:val="en-US" w:eastAsia="de-DE"/>
    </w:rPr>
  </w:style>
  <w:style w:type="paragraph" w:styleId="Textkrper">
    <w:name w:val="Body Text"/>
    <w:basedOn w:val="Standard"/>
    <w:link w:val="TextkrperZchn"/>
    <w:rsid w:val="00046B84"/>
    <w:pPr>
      <w:spacing w:line="240" w:lineRule="auto"/>
    </w:pPr>
    <w:rPr>
      <w:rFonts w:eastAsia="Calibri" w:cs="Times New Roman"/>
      <w:color w:val="000000"/>
      <w:sz w:val="20"/>
      <w:szCs w:val="20"/>
      <w:lang w:val="en-GB" w:eastAsia="de-DE"/>
    </w:rPr>
  </w:style>
  <w:style w:type="character" w:customStyle="1" w:styleId="TextkrperZchn">
    <w:name w:val="Textkörper Zchn"/>
    <w:basedOn w:val="Absatz-Standardschriftart"/>
    <w:link w:val="Textkrper"/>
    <w:rsid w:val="00046B84"/>
    <w:rPr>
      <w:rFonts w:ascii="Arial" w:eastAsia="Calibri" w:hAnsi="Arial" w:cs="Times New Roman"/>
      <w:color w:val="000000"/>
      <w:sz w:val="20"/>
      <w:szCs w:val="20"/>
      <w:lang w:val="en-GB" w:eastAsia="de-DE"/>
    </w:rPr>
  </w:style>
  <w:style w:type="paragraph" w:styleId="Textkrper3">
    <w:name w:val="Body Text 3"/>
    <w:basedOn w:val="Standard"/>
    <w:link w:val="Textkrper3Zchn"/>
    <w:rsid w:val="00046B84"/>
    <w:pPr>
      <w:spacing w:line="240" w:lineRule="auto"/>
    </w:pPr>
    <w:rPr>
      <w:rFonts w:eastAsia="Calibri" w:cs="Times New Roman"/>
      <w:color w:val="FF0000"/>
      <w:sz w:val="20"/>
      <w:szCs w:val="20"/>
      <w:lang w:val="en-GB" w:eastAsia="de-DE"/>
    </w:rPr>
  </w:style>
  <w:style w:type="character" w:customStyle="1" w:styleId="Textkrper3Zchn">
    <w:name w:val="Textkörper 3 Zchn"/>
    <w:basedOn w:val="Absatz-Standardschriftart"/>
    <w:link w:val="Textkrper3"/>
    <w:rsid w:val="00046B84"/>
    <w:rPr>
      <w:rFonts w:ascii="Arial" w:eastAsia="Calibri" w:hAnsi="Arial" w:cs="Times New Roman"/>
      <w:color w:val="FF0000"/>
      <w:sz w:val="20"/>
      <w:szCs w:val="20"/>
      <w:lang w:val="en-GB" w:eastAsia="de-DE"/>
    </w:rPr>
  </w:style>
  <w:style w:type="paragraph" w:styleId="Textkrper-Einzug2">
    <w:name w:val="Body Text Indent 2"/>
    <w:basedOn w:val="Standard"/>
    <w:link w:val="Textkrper-Einzug2Zchn"/>
    <w:rsid w:val="00046B84"/>
    <w:pPr>
      <w:spacing w:line="240" w:lineRule="auto"/>
      <w:ind w:left="720" w:hanging="720"/>
    </w:pPr>
    <w:rPr>
      <w:rFonts w:eastAsia="Calibri" w:cs="Times New Roman"/>
      <w:b/>
      <w:sz w:val="20"/>
      <w:szCs w:val="20"/>
      <w:lang w:val="en-GB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046B84"/>
    <w:rPr>
      <w:rFonts w:ascii="Arial" w:eastAsia="Calibri" w:hAnsi="Arial" w:cs="Times New Roman"/>
      <w:b/>
      <w:sz w:val="20"/>
      <w:szCs w:val="20"/>
      <w:lang w:val="en-GB" w:eastAsia="de-DE"/>
    </w:rPr>
  </w:style>
  <w:style w:type="paragraph" w:customStyle="1" w:styleId="ZCom">
    <w:name w:val="Z_Com"/>
    <w:basedOn w:val="Standard"/>
    <w:next w:val="ZDGName"/>
    <w:rsid w:val="00046B84"/>
    <w:pPr>
      <w:spacing w:line="240" w:lineRule="auto"/>
      <w:ind w:right="85"/>
      <w:jc w:val="both"/>
    </w:pPr>
    <w:rPr>
      <w:rFonts w:eastAsia="Calibri" w:cs="Times New Roman"/>
      <w:sz w:val="24"/>
      <w:szCs w:val="20"/>
      <w:lang w:val="en-GB" w:eastAsia="de-DE"/>
    </w:rPr>
  </w:style>
  <w:style w:type="paragraph" w:customStyle="1" w:styleId="ZDGName">
    <w:name w:val="Z_DGName"/>
    <w:basedOn w:val="Standard"/>
    <w:rsid w:val="00046B84"/>
    <w:pPr>
      <w:spacing w:line="240" w:lineRule="auto"/>
      <w:ind w:right="85"/>
      <w:jc w:val="both"/>
    </w:pPr>
    <w:rPr>
      <w:rFonts w:eastAsia="Calibri" w:cs="Times New Roman"/>
      <w:sz w:val="16"/>
      <w:szCs w:val="20"/>
      <w:lang w:val="en-GB" w:eastAsia="de-DE"/>
    </w:rPr>
  </w:style>
  <w:style w:type="character" w:styleId="Funotenzeichen">
    <w:name w:val="footnote reference"/>
    <w:semiHidden/>
    <w:rsid w:val="00046B84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046B84"/>
    <w:pPr>
      <w:spacing w:line="240" w:lineRule="auto"/>
    </w:pPr>
    <w:rPr>
      <w:rFonts w:eastAsia="Calibri" w:cs="Times New Roman"/>
      <w:sz w:val="20"/>
      <w:szCs w:val="20"/>
      <w:lang w:val="en-GB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046B84"/>
    <w:rPr>
      <w:rFonts w:ascii="Arial" w:eastAsia="Calibri" w:hAnsi="Arial" w:cs="Times New Roman"/>
      <w:sz w:val="20"/>
      <w:szCs w:val="20"/>
      <w:lang w:val="en-GB" w:eastAsia="de-DE"/>
    </w:rPr>
  </w:style>
  <w:style w:type="paragraph" w:styleId="Endnotentext">
    <w:name w:val="endnote text"/>
    <w:basedOn w:val="Standard"/>
    <w:link w:val="EndnotentextZchn"/>
    <w:semiHidden/>
    <w:rsid w:val="00046B84"/>
    <w:pPr>
      <w:spacing w:line="240" w:lineRule="auto"/>
    </w:pPr>
    <w:rPr>
      <w:rFonts w:ascii="CG Times" w:eastAsia="Calibri" w:hAnsi="CG Times" w:cs="Times New Roman"/>
      <w:sz w:val="24"/>
      <w:szCs w:val="20"/>
      <w:lang w:val="en-GB" w:eastAsia="de-DE"/>
    </w:rPr>
  </w:style>
  <w:style w:type="character" w:customStyle="1" w:styleId="EndnotentextZchn">
    <w:name w:val="Endnotentext Zchn"/>
    <w:basedOn w:val="Absatz-Standardschriftart"/>
    <w:link w:val="Endnotentext"/>
    <w:semiHidden/>
    <w:rsid w:val="00046B84"/>
    <w:rPr>
      <w:rFonts w:ascii="CG Times" w:eastAsia="Calibri" w:hAnsi="CG Times" w:cs="Times New Roman"/>
      <w:sz w:val="24"/>
      <w:szCs w:val="20"/>
      <w:lang w:val="en-GB" w:eastAsia="de-DE"/>
    </w:rPr>
  </w:style>
  <w:style w:type="paragraph" w:styleId="RGV-berschrift">
    <w:name w:val="toa heading"/>
    <w:basedOn w:val="Standard"/>
    <w:next w:val="Standard"/>
    <w:semiHidden/>
    <w:rsid w:val="00046B84"/>
    <w:pPr>
      <w:tabs>
        <w:tab w:val="right" w:pos="9360"/>
      </w:tabs>
      <w:suppressAutoHyphens/>
      <w:spacing w:line="240" w:lineRule="auto"/>
    </w:pPr>
    <w:rPr>
      <w:rFonts w:ascii="CG Times" w:eastAsia="Calibri" w:hAnsi="CG Times" w:cs="Times New Roman"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046B84"/>
    <w:pPr>
      <w:spacing w:line="240" w:lineRule="auto"/>
      <w:jc w:val="center"/>
    </w:pPr>
    <w:rPr>
      <w:rFonts w:eastAsia="Calibri" w:cs="Times New Roman"/>
      <w:b/>
      <w:sz w:val="24"/>
      <w:szCs w:val="20"/>
      <w:lang w:val="en-GB" w:eastAsia="de-DE"/>
    </w:rPr>
  </w:style>
  <w:style w:type="character" w:customStyle="1" w:styleId="TitelZchn">
    <w:name w:val="Titel Zchn"/>
    <w:basedOn w:val="Absatz-Standardschriftart"/>
    <w:link w:val="Titel"/>
    <w:rsid w:val="00046B84"/>
    <w:rPr>
      <w:rFonts w:ascii="Arial" w:eastAsia="Calibri" w:hAnsi="Arial" w:cs="Times New Roman"/>
      <w:b/>
      <w:sz w:val="24"/>
      <w:szCs w:val="20"/>
      <w:lang w:val="en-GB" w:eastAsia="de-DE"/>
    </w:rPr>
  </w:style>
  <w:style w:type="paragraph" w:styleId="Datum">
    <w:name w:val="Date"/>
    <w:basedOn w:val="Standard"/>
    <w:next w:val="References"/>
    <w:link w:val="DatumZchn"/>
    <w:rsid w:val="00046B84"/>
    <w:pPr>
      <w:spacing w:line="240" w:lineRule="auto"/>
      <w:ind w:left="5103" w:right="-567"/>
    </w:pPr>
    <w:rPr>
      <w:rFonts w:eastAsia="Calibri" w:cs="Times New Roman"/>
      <w:sz w:val="24"/>
      <w:szCs w:val="20"/>
      <w:lang w:val="en-GB" w:eastAsia="de-DE"/>
    </w:rPr>
  </w:style>
  <w:style w:type="character" w:customStyle="1" w:styleId="DatumZchn">
    <w:name w:val="Datum Zchn"/>
    <w:basedOn w:val="Absatz-Standardschriftart"/>
    <w:link w:val="Datum"/>
    <w:rsid w:val="00046B84"/>
    <w:rPr>
      <w:rFonts w:ascii="Arial" w:eastAsia="Calibri" w:hAnsi="Arial" w:cs="Times New Roman"/>
      <w:sz w:val="24"/>
      <w:szCs w:val="20"/>
      <w:lang w:val="en-GB" w:eastAsia="de-DE"/>
    </w:rPr>
  </w:style>
  <w:style w:type="paragraph" w:customStyle="1" w:styleId="References">
    <w:name w:val="References"/>
    <w:basedOn w:val="Standard"/>
    <w:next w:val="Standard"/>
    <w:rsid w:val="00046B84"/>
    <w:pPr>
      <w:spacing w:after="240" w:line="240" w:lineRule="auto"/>
      <w:ind w:left="5103"/>
    </w:pPr>
    <w:rPr>
      <w:rFonts w:eastAsia="Calibri" w:cs="Times New Roman"/>
      <w:sz w:val="20"/>
      <w:szCs w:val="20"/>
      <w:lang w:val="en-GB" w:eastAsia="de-DE"/>
    </w:rPr>
  </w:style>
  <w:style w:type="paragraph" w:customStyle="1" w:styleId="NormalWeb1">
    <w:name w:val="Normal (Web)1"/>
    <w:basedOn w:val="Standard"/>
    <w:rsid w:val="00046B84"/>
    <w:pPr>
      <w:spacing w:before="100" w:after="100" w:line="240" w:lineRule="auto"/>
    </w:pPr>
    <w:rPr>
      <w:rFonts w:ascii="Arial Unicode MS" w:eastAsia="Arial Unicode MS" w:hAnsi="Arial Unicode MS" w:cs="Times New Roman"/>
      <w:color w:val="000080"/>
      <w:sz w:val="24"/>
      <w:szCs w:val="20"/>
      <w:lang w:val="en-GB" w:eastAsia="de-DE"/>
    </w:rPr>
  </w:style>
  <w:style w:type="paragraph" w:styleId="Textkrper-Einzug3">
    <w:name w:val="Body Text Indent 3"/>
    <w:basedOn w:val="Standard"/>
    <w:link w:val="Textkrper-Einzug3Zchn"/>
    <w:rsid w:val="00046B84"/>
    <w:pPr>
      <w:spacing w:line="240" w:lineRule="auto"/>
      <w:ind w:left="1418" w:hanging="698"/>
    </w:pPr>
    <w:rPr>
      <w:rFonts w:eastAsia="Calibri" w:cs="Times New Roman"/>
      <w:sz w:val="24"/>
      <w:szCs w:val="20"/>
      <w:lang w:val="en-GB" w:eastAsia="de-DE"/>
    </w:rPr>
  </w:style>
  <w:style w:type="character" w:customStyle="1" w:styleId="Textkrper-Einzug3Zchn">
    <w:name w:val="Textkörper-Einzug 3 Zchn"/>
    <w:basedOn w:val="Absatz-Standardschriftart"/>
    <w:link w:val="Textkrper-Einzug3"/>
    <w:rsid w:val="00046B84"/>
    <w:rPr>
      <w:rFonts w:ascii="Arial" w:eastAsia="Calibri" w:hAnsi="Arial" w:cs="Times New Roman"/>
      <w:sz w:val="24"/>
      <w:szCs w:val="20"/>
      <w:lang w:val="en-GB" w:eastAsia="de-DE"/>
    </w:rPr>
  </w:style>
  <w:style w:type="paragraph" w:styleId="Dokumentstruktur">
    <w:name w:val="Document Map"/>
    <w:basedOn w:val="Standard"/>
    <w:link w:val="DokumentstrukturZchn"/>
    <w:semiHidden/>
    <w:rsid w:val="00046B84"/>
    <w:pPr>
      <w:shd w:val="clear" w:color="auto" w:fill="000080"/>
      <w:spacing w:line="240" w:lineRule="auto"/>
    </w:pPr>
    <w:rPr>
      <w:rFonts w:ascii="Tahoma" w:eastAsia="Calibri" w:hAnsi="Tahoma" w:cs="Times New Roman"/>
      <w:sz w:val="20"/>
      <w:szCs w:val="20"/>
      <w:lang w:val="en-GB"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046B84"/>
    <w:rPr>
      <w:rFonts w:ascii="Tahoma" w:eastAsia="Calibri" w:hAnsi="Tahoma" w:cs="Times New Roman"/>
      <w:sz w:val="20"/>
      <w:szCs w:val="20"/>
      <w:shd w:val="clear" w:color="auto" w:fill="000080"/>
      <w:lang w:val="en-GB" w:eastAsia="de-DE"/>
    </w:rPr>
  </w:style>
  <w:style w:type="paragraph" w:styleId="Liste">
    <w:name w:val="List"/>
    <w:basedOn w:val="Standard"/>
    <w:rsid w:val="00046B84"/>
    <w:pPr>
      <w:spacing w:line="240" w:lineRule="auto"/>
      <w:ind w:left="283" w:hanging="283"/>
    </w:pPr>
    <w:rPr>
      <w:rFonts w:eastAsia="Calibri" w:cs="Times New Roman"/>
      <w:sz w:val="20"/>
      <w:szCs w:val="20"/>
      <w:lang w:val="en-GB" w:eastAsia="de-DE"/>
    </w:rPr>
  </w:style>
  <w:style w:type="character" w:styleId="Fett">
    <w:name w:val="Strong"/>
    <w:aliases w:val="Standard + 11 pt"/>
    <w:qFormat/>
    <w:rsid w:val="00046B84"/>
    <w:rPr>
      <w:b/>
    </w:rPr>
  </w:style>
  <w:style w:type="paragraph" w:customStyle="1" w:styleId="Haupttext">
    <w:name w:val="Haupttext"/>
    <w:uiPriority w:val="99"/>
    <w:rsid w:val="00046B84"/>
    <w:pPr>
      <w:widowControl w:val="0"/>
      <w:spacing w:before="40" w:after="40" w:line="240" w:lineRule="auto"/>
    </w:pPr>
    <w:rPr>
      <w:rFonts w:ascii="Arial" w:eastAsia="Calibri" w:hAnsi="Arial" w:cs="Times New Roman"/>
      <w:sz w:val="18"/>
      <w:szCs w:val="20"/>
      <w:lang w:val="de-DE" w:eastAsia="de-DE"/>
    </w:rPr>
  </w:style>
  <w:style w:type="paragraph" w:customStyle="1" w:styleId="Haupttextfett">
    <w:name w:val="Haupttext.fett"/>
    <w:rsid w:val="00046B84"/>
    <w:pPr>
      <w:widowControl w:val="0"/>
      <w:spacing w:before="40" w:after="40" w:line="240" w:lineRule="auto"/>
    </w:pPr>
    <w:rPr>
      <w:rFonts w:ascii="Arial" w:eastAsia="Calibri" w:hAnsi="Arial" w:cs="Times New Roman"/>
      <w:b/>
      <w:sz w:val="18"/>
      <w:szCs w:val="20"/>
      <w:lang w:val="de-DE" w:eastAsia="de-DE"/>
    </w:rPr>
  </w:style>
  <w:style w:type="paragraph" w:customStyle="1" w:styleId="Eintrag">
    <w:name w:val="Eintrag"/>
    <w:rsid w:val="00046B84"/>
    <w:pPr>
      <w:widowControl w:val="0"/>
      <w:spacing w:before="40" w:after="40" w:line="240" w:lineRule="auto"/>
    </w:pPr>
    <w:rPr>
      <w:rFonts w:ascii="Courier" w:eastAsia="Calibri" w:hAnsi="Courier" w:cs="Times New Roman"/>
      <w:i/>
      <w:sz w:val="20"/>
      <w:szCs w:val="20"/>
      <w:lang w:val="de-DE" w:eastAsia="de-DE"/>
    </w:rPr>
  </w:style>
  <w:style w:type="paragraph" w:customStyle="1" w:styleId="Standardzelle">
    <w:name w:val="Standardzelle"/>
    <w:rsid w:val="00046B84"/>
    <w:pPr>
      <w:widowControl w:val="0"/>
      <w:spacing w:after="0" w:line="280" w:lineRule="exact"/>
    </w:pPr>
    <w:rPr>
      <w:rFonts w:ascii="Times New Roman" w:eastAsia="Calibri" w:hAnsi="Times New Roman" w:cs="Times New Roman"/>
      <w:sz w:val="24"/>
      <w:szCs w:val="20"/>
      <w:lang w:val="de-DE" w:eastAsia="de-DE"/>
    </w:rPr>
  </w:style>
  <w:style w:type="paragraph" w:styleId="StandardWeb">
    <w:name w:val="Normal (Web)"/>
    <w:basedOn w:val="Standard"/>
    <w:rsid w:val="00046B8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046B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de-DE" w:eastAsia="de-DE" w:bidi="hi-IN"/>
    </w:rPr>
  </w:style>
  <w:style w:type="character" w:styleId="BesuchterLink">
    <w:name w:val="FollowedHyperlink"/>
    <w:rsid w:val="00046B84"/>
    <w:rPr>
      <w:color w:val="606420"/>
      <w:u w:val="single"/>
    </w:rPr>
  </w:style>
  <w:style w:type="paragraph" w:styleId="z-Formularende">
    <w:name w:val="HTML Bottom of Form"/>
    <w:basedOn w:val="Standard"/>
    <w:next w:val="Standard"/>
    <w:link w:val="z-FormularendeZchn"/>
    <w:hidden/>
    <w:rsid w:val="00046B84"/>
    <w:pPr>
      <w:pBdr>
        <w:top w:val="single" w:sz="6" w:space="1" w:color="auto"/>
      </w:pBdr>
      <w:spacing w:line="240" w:lineRule="auto"/>
      <w:jc w:val="center"/>
    </w:pPr>
    <w:rPr>
      <w:rFonts w:eastAsia="Calibri" w:cs="Times New Roman"/>
      <w:vanish/>
      <w:sz w:val="16"/>
      <w:szCs w:val="16"/>
      <w:lang w:val="en-GB" w:eastAsia="en-GB"/>
    </w:rPr>
  </w:style>
  <w:style w:type="character" w:customStyle="1" w:styleId="z-FormularendeZchn">
    <w:name w:val="z-Formularende Zchn"/>
    <w:basedOn w:val="Absatz-Standardschriftart"/>
    <w:link w:val="z-Formularende"/>
    <w:rsid w:val="00046B84"/>
    <w:rPr>
      <w:rFonts w:ascii="Arial" w:eastAsia="Calibri" w:hAnsi="Arial" w:cs="Times New Roman"/>
      <w:vanish/>
      <w:sz w:val="16"/>
      <w:szCs w:val="16"/>
      <w:lang w:val="en-GB" w:eastAsia="en-GB"/>
    </w:rPr>
  </w:style>
  <w:style w:type="paragraph" w:styleId="z-Formularbeginn">
    <w:name w:val="HTML Top of Form"/>
    <w:basedOn w:val="Standard"/>
    <w:next w:val="Standard"/>
    <w:link w:val="z-FormularbeginnZchn"/>
    <w:hidden/>
    <w:rsid w:val="00046B84"/>
    <w:pPr>
      <w:pBdr>
        <w:bottom w:val="single" w:sz="6" w:space="1" w:color="auto"/>
      </w:pBdr>
      <w:spacing w:line="240" w:lineRule="auto"/>
      <w:jc w:val="center"/>
    </w:pPr>
    <w:rPr>
      <w:rFonts w:eastAsia="Calibri" w:cs="Times New Roman"/>
      <w:vanish/>
      <w:sz w:val="16"/>
      <w:szCs w:val="16"/>
      <w:lang w:val="en-GB" w:eastAsia="en-GB"/>
    </w:rPr>
  </w:style>
  <w:style w:type="character" w:customStyle="1" w:styleId="z-FormularbeginnZchn">
    <w:name w:val="z-Formularbeginn Zchn"/>
    <w:basedOn w:val="Absatz-Standardschriftart"/>
    <w:link w:val="z-Formularbeginn"/>
    <w:rsid w:val="00046B84"/>
    <w:rPr>
      <w:rFonts w:ascii="Arial" w:eastAsia="Calibri" w:hAnsi="Arial" w:cs="Times New Roman"/>
      <w:vanish/>
      <w:sz w:val="16"/>
      <w:szCs w:val="16"/>
      <w:lang w:val="en-GB" w:eastAsia="en-GB"/>
    </w:rPr>
  </w:style>
  <w:style w:type="paragraph" w:customStyle="1" w:styleId="Rubriktabell">
    <w:name w:val="Rubrik_tabell"/>
    <w:basedOn w:val="Standard"/>
    <w:rsid w:val="00046B84"/>
    <w:pPr>
      <w:spacing w:line="240" w:lineRule="auto"/>
    </w:pPr>
    <w:rPr>
      <w:rFonts w:eastAsia="Calibri"/>
      <w:b/>
      <w:bCs/>
      <w:sz w:val="18"/>
      <w:lang w:val="sv-SE" w:eastAsia="sv-SE"/>
    </w:rPr>
  </w:style>
  <w:style w:type="paragraph" w:customStyle="1" w:styleId="Ledtext">
    <w:name w:val="Ledtext"/>
    <w:basedOn w:val="Standard"/>
    <w:rsid w:val="00046B84"/>
    <w:pPr>
      <w:spacing w:line="240" w:lineRule="auto"/>
    </w:pPr>
    <w:rPr>
      <w:rFonts w:eastAsia="Calibri"/>
      <w:bCs/>
      <w:sz w:val="18"/>
      <w:lang w:val="sv-SE" w:eastAsia="sv-SE"/>
    </w:rPr>
  </w:style>
  <w:style w:type="paragraph" w:customStyle="1" w:styleId="svar">
    <w:name w:val="svar"/>
    <w:link w:val="svarChar"/>
    <w:rsid w:val="00046B84"/>
    <w:pPr>
      <w:spacing w:after="0" w:line="240" w:lineRule="auto"/>
    </w:pPr>
    <w:rPr>
      <w:rFonts w:ascii="Times New Roman" w:eastAsia="Calibri" w:hAnsi="Times New Roman" w:cs="Times New Roman"/>
      <w:lang w:val="en-GB" w:eastAsia="de-DE"/>
    </w:rPr>
  </w:style>
  <w:style w:type="character" w:customStyle="1" w:styleId="svarChar">
    <w:name w:val="svar Char"/>
    <w:link w:val="svar"/>
    <w:locked/>
    <w:rsid w:val="00046B84"/>
    <w:rPr>
      <w:rFonts w:ascii="Times New Roman" w:eastAsia="Calibri" w:hAnsi="Times New Roman" w:cs="Times New Roman"/>
      <w:lang w:val="en-GB" w:eastAsia="de-DE"/>
    </w:rPr>
  </w:style>
  <w:style w:type="character" w:styleId="Hervorhebung">
    <w:name w:val="Emphasis"/>
    <w:qFormat/>
    <w:rsid w:val="00046B84"/>
    <w:rPr>
      <w:i/>
    </w:rPr>
  </w:style>
  <w:style w:type="paragraph" w:styleId="berarbeitung">
    <w:name w:val="Revision"/>
    <w:hidden/>
    <w:semiHidden/>
    <w:rsid w:val="00046B84"/>
    <w:pPr>
      <w:spacing w:after="0" w:line="240" w:lineRule="auto"/>
    </w:pPr>
    <w:rPr>
      <w:rFonts w:ascii="Arial" w:eastAsia="Calibri" w:hAnsi="Arial" w:cs="Times New Roman"/>
      <w:sz w:val="20"/>
      <w:szCs w:val="20"/>
      <w:lang w:val="en-GB" w:eastAsia="de-DE"/>
    </w:rPr>
  </w:style>
  <w:style w:type="paragraph" w:customStyle="1" w:styleId="Svar0">
    <w:name w:val="Svar"/>
    <w:basedOn w:val="Standard"/>
    <w:rsid w:val="00046B84"/>
    <w:pPr>
      <w:spacing w:line="240" w:lineRule="auto"/>
    </w:pPr>
    <w:rPr>
      <w:rFonts w:ascii="Times New Roman" w:eastAsia="Arial Unicode MS" w:hAnsi="Times New Roman" w:cs="Arial Unicode MS"/>
      <w:bCs/>
      <w:lang w:val="en-GB" w:eastAsia="de-DE"/>
    </w:rPr>
  </w:style>
  <w:style w:type="character" w:customStyle="1" w:styleId="tgc">
    <w:name w:val="_tgc"/>
    <w:rsid w:val="00046B84"/>
  </w:style>
  <w:style w:type="paragraph" w:styleId="NurText">
    <w:name w:val="Plain Text"/>
    <w:basedOn w:val="Standard"/>
    <w:link w:val="NurTextZchn"/>
    <w:uiPriority w:val="99"/>
    <w:semiHidden/>
    <w:unhideWhenUsed/>
    <w:rsid w:val="00046B84"/>
    <w:pPr>
      <w:spacing w:line="240" w:lineRule="auto"/>
    </w:pPr>
    <w:rPr>
      <w:rFonts w:ascii="Consolas" w:hAnsi="Consolas" w:cstheme="minorBidi"/>
      <w:sz w:val="21"/>
      <w:szCs w:val="21"/>
      <w:lang w:val="nl-NL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46B84"/>
    <w:rPr>
      <w:rFonts w:ascii="Consolas" w:hAnsi="Consolas"/>
      <w:sz w:val="21"/>
      <w:szCs w:val="21"/>
      <w:lang w:val="nl-NL"/>
    </w:rPr>
  </w:style>
  <w:style w:type="paragraph" w:customStyle="1" w:styleId="ISOSecretObservations">
    <w:name w:val="ISO_Secret_Observations"/>
    <w:basedOn w:val="Standard"/>
    <w:rsid w:val="00046B84"/>
    <w:pPr>
      <w:spacing w:before="210" w:line="210" w:lineRule="exac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Standard"/>
    <w:rsid w:val="00046B84"/>
    <w:pPr>
      <w:spacing w:before="210" w:line="210" w:lineRule="exact"/>
    </w:pPr>
    <w:rPr>
      <w:rFonts w:eastAsia="Times New Roman" w:cs="Times New Roman"/>
      <w:sz w:val="18"/>
      <w:szCs w:val="20"/>
      <w:lang w:val="en-GB"/>
    </w:rPr>
  </w:style>
  <w:style w:type="paragraph" w:customStyle="1" w:styleId="ISOComments">
    <w:name w:val="ISO_Comments"/>
    <w:basedOn w:val="Standard"/>
    <w:rsid w:val="00046B84"/>
    <w:pPr>
      <w:spacing w:before="210" w:line="210" w:lineRule="exact"/>
    </w:pPr>
    <w:rPr>
      <w:rFonts w:eastAsia="Times New Roman" w:cs="Times New Roman"/>
      <w:sz w:val="18"/>
      <w:szCs w:val="20"/>
      <w:lang w:val="en-GB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046B84"/>
    <w:rPr>
      <w:rFonts w:ascii="Arial" w:hAnsi="Arial" w:cs="Arial"/>
      <w:lang w:val="en-US"/>
    </w:rPr>
  </w:style>
  <w:style w:type="paragraph" w:styleId="Aufzhlungszeichen4">
    <w:name w:val="List Bullet 4"/>
    <w:basedOn w:val="Standard"/>
    <w:rsid w:val="00046B84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teriovigilance@swissmedic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596276F52D438294EBCD7260604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85BA3D-BB31-47F2-BA59-2979E1A226CC}"/>
      </w:docPartPr>
      <w:docPartBody>
        <w:p w:rsidR="00CF6D5B" w:rsidRDefault="005E6D1E">
          <w:r w:rsidRPr="00D17935">
            <w:rPr>
              <w:rStyle w:val="Platzhaltertext"/>
            </w:rPr>
            <w:t>[Ident Nr]</w:t>
          </w:r>
        </w:p>
      </w:docPartBody>
    </w:docPart>
    <w:docPart>
      <w:docPartPr>
        <w:name w:val="0F1D4FE94597407D95A214D415256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B46966-F22C-40CD-9EE7-D042E89C0E9F}"/>
      </w:docPartPr>
      <w:docPartBody>
        <w:p w:rsidR="00CF6D5B" w:rsidRDefault="005E6D1E">
          <w:r w:rsidRPr="00D17935">
            <w:rPr>
              <w:rStyle w:val="Platzhaltertext"/>
            </w:rPr>
            <w:t>[Dok Typ]</w:t>
          </w:r>
        </w:p>
      </w:docPartBody>
    </w:docPart>
    <w:docPart>
      <w:docPartPr>
        <w:name w:val="75540B29684649E2ABB357B20AE958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A4FC8-03F8-49C3-9B93-448E07366793}"/>
      </w:docPartPr>
      <w:docPartBody>
        <w:p w:rsidR="00CF6D5B" w:rsidRDefault="005E6D1E">
          <w:r w:rsidRPr="00D17935">
            <w:rPr>
              <w:rStyle w:val="Platzhaltertext"/>
            </w:rPr>
            <w:t>[Dok Version]</w:t>
          </w:r>
        </w:p>
      </w:docPartBody>
    </w:docPart>
    <w:docPart>
      <w:docPartPr>
        <w:name w:val="C62CBF7FBBDE4C11B988C68BE97B0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3FF297-3BE8-4B71-B3D5-353A2A582BD9}"/>
      </w:docPartPr>
      <w:docPartBody>
        <w:p w:rsidR="00CF6D5B" w:rsidRDefault="005E6D1E">
          <w:r w:rsidRPr="00D17935">
            <w:rPr>
              <w:rStyle w:val="Platzhaltertext"/>
            </w:rPr>
            <w:t>[Gültig ab]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90"/>
    <w:rsid w:val="00003954"/>
    <w:rsid w:val="00054E3B"/>
    <w:rsid w:val="00074350"/>
    <w:rsid w:val="000E76A6"/>
    <w:rsid w:val="00101592"/>
    <w:rsid w:val="002A7E97"/>
    <w:rsid w:val="003129BC"/>
    <w:rsid w:val="003516B4"/>
    <w:rsid w:val="00380D30"/>
    <w:rsid w:val="00384D68"/>
    <w:rsid w:val="00427663"/>
    <w:rsid w:val="004A30B1"/>
    <w:rsid w:val="004A3602"/>
    <w:rsid w:val="004C3A73"/>
    <w:rsid w:val="005463BA"/>
    <w:rsid w:val="005A25E0"/>
    <w:rsid w:val="005B5068"/>
    <w:rsid w:val="005C6CB5"/>
    <w:rsid w:val="005E6D1E"/>
    <w:rsid w:val="00607FB2"/>
    <w:rsid w:val="0065213E"/>
    <w:rsid w:val="00660131"/>
    <w:rsid w:val="0081152A"/>
    <w:rsid w:val="0083119D"/>
    <w:rsid w:val="00861495"/>
    <w:rsid w:val="0087206E"/>
    <w:rsid w:val="00916C65"/>
    <w:rsid w:val="009E23BF"/>
    <w:rsid w:val="00A03673"/>
    <w:rsid w:val="00A871D4"/>
    <w:rsid w:val="00B92FE6"/>
    <w:rsid w:val="00BC0B90"/>
    <w:rsid w:val="00C1013B"/>
    <w:rsid w:val="00CF6D5B"/>
    <w:rsid w:val="00D931F0"/>
    <w:rsid w:val="00DA066B"/>
    <w:rsid w:val="00DE38AF"/>
    <w:rsid w:val="00DF002B"/>
    <w:rsid w:val="00E37CEC"/>
    <w:rsid w:val="00E43487"/>
    <w:rsid w:val="00EE0ACC"/>
    <w:rsid w:val="00F35443"/>
    <w:rsid w:val="00FE253D"/>
    <w:rsid w:val="00FE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14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VmsDocumentItemEventReceiverItemAdding</Name>
    <Synchronization>Synchronous</Synchronization>
    <Type>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VmsDocumentItemEventReceiverItemAdded</Name>
    <Synchronization>Synchronous</Synchronization>
    <Type>10001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VmsDocumentItemEventReceiverItemUpdating</Name>
    <Synchronization>Synchronous</Synchronization>
    <Type>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VmsDocumentItemEventReceiverItemUpdated</Name>
    <Synchronization>Synchronous</Synchronization>
    <Type>10002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VmsDocumentItemEventReceiverItemDeleting</Name>
    <Synchronization>Synchronous</Synchronization>
    <Type>3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VmsDocumentItemEventReceiverItemFileMoving</Name>
    <Synchronization>Synchronous</Synchronization>
    <Type>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  <Receiver>
    <Name>VmsDocumentItemEventReceiverItemFileMoved</Name>
    <Synchronization>Asynchronous</Synchronization>
    <Type>10009</Type>
    <SequenceNumber>100</SequenceNumber>
    <Url/>
    <Assembly>GridSoft.Swissmedic.Vms, Version=1.0.0.0, Culture=neutral, PublicKeyToken=29cfa9dde92e5583</Assembly>
    <Class>GridSoft.Swissmedic.Vms.VmsDocumentItemEventReceiver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C_DLS_Valid_From xmlns="cc849c59-bc9e-4bc8-a07b-479ec9147289">2021-05-25T22:00:00+00:00</SMC_DLS_Valid_From>
    <SMC_DLS_DocName xmlns="cc849c59-bc9e-4bc8-a07b-479ec9147289" xsi:nil="true"/>
    <SMC_DLS_Verifier_Content xmlns="cc849c59-bc9e-4bc8-a07b-479ec9147289">
      <UserInfo>
        <DisplayName/>
        <AccountId xsi:nil="true"/>
        <AccountType/>
      </UserInfo>
    </SMC_DLS_Verifier_Content>
    <SMC_DLS_Status xmlns="cc849c59-bc9e-4bc8-a07b-479ec9147289">Freigegeben</SMC_DLS_Status>
    <SMC_DLS_DocClass xmlns="cc849c59-bc9e-4bc8-a07b-479ec9147289">VO - Vorlage</SMC_DLS_DocClass>
    <SMC_DLS_RevisionInterval xmlns="cc849c59-bc9e-4bc8-a07b-479ec9147289">24 Monate</SMC_DLS_RevisionInterval>
    <SMC_DLS_OriginExternal xmlns="cc849c59-bc9e-4bc8-a07b-479ec9147289">false</SMC_DLS_OriginExternal>
    <SMC_DLS_Internet xmlns="cc849c59-bc9e-4bc8-a07b-479ec9147289">true</SMC_DLS_Internet>
    <SMC_DLS_Approver xmlns="cc849c59-bc9e-4bc8-a07b-479ec9147289">
      <UserInfo>
        <DisplayName>Gautschi Jonas Swissmedic</DisplayName>
        <AccountId>770</AccountId>
        <AccountType/>
      </UserInfo>
    </SMC_DLS_Approver>
    <SMC_DLS_Verification_Content xmlns="cc849c59-bc9e-4bc8-a07b-479ec9147289" xsi:nil="true"/>
    <SMC_DLS_DocVer xmlns="cc849c59-bc9e-4bc8-a07b-479ec9147289">1.0</SMC_DLS_DocVer>
    <SMC_DLS_Verifiers_Consultation xmlns="cc849c59-bc9e-4bc8-a07b-479ec9147289">
      <UserInfo>
        <DisplayName/>
        <AccountId xsi:nil="true"/>
        <AccountType/>
      </UserInfo>
    </SMC_DLS_Verifiers_Consultation>
    <SMC_DLS_LanguageCode xmlns="cc849c59-bc9e-4bc8-a07b-479ec9147289">e</SMC_DLS_LanguageCode>
    <SMC_DLS_Ident_Nr xmlns="cc849c59-bc9e-4bc8-a07b-479ec9147289">MU680_23_001</SMC_DLS_Ident_Nr>
    <SMC_DLS_Initiator xmlns="cc849c59-bc9e-4bc8-a07b-479ec9147289">teresia.aegerter@swissmedic.ch</SMC_DLS_Initiator>
    <SMC_DLS_Verification_Formal xmlns="cc849c59-bc9e-4bc8-a07b-479ec9147289">2024-06-28T09:47:01+00:00</SMC_DLS_Verification_Formal>
    <SMC_DLS_Author xmlns="cc849c59-bc9e-4bc8-a07b-479ec9147289">
      <UserInfo>
        <DisplayName>Drapela Aurélie Swissmedic</DisplayName>
        <AccountId>232</AccountId>
        <AccountType/>
      </UserInfo>
    </SMC_DLS_Author>
    <SMC_DLS_Approval xmlns="cc849c59-bc9e-4bc8-a07b-479ec9147289">2024-08-05T11:28:26+00:00</SMC_DLS_Approval>
    <SMC_DLS_ReasonForChange xmlns="cc849c59-bc9e-4bc8-a07b-479ec9147289">Neues Layout, keine inhaltlichen Anpassungen zur Vorversion. 
</SMC_DLS_ReasonForChange>
    <SMC_DLS_DocType xmlns="cc849c59-bc9e-4bc8-a07b-479ec9147289">FO - Formular</SMC_DLS_DocType>
    <SMC_DLS_Verifier_Formal xmlns="cc849c59-bc9e-4bc8-a07b-479ec9147289">
      <UserInfo>
        <DisplayName>Metidieri José Swissmedic</DisplayName>
        <AccountId>1604</AccountId>
        <AccountType/>
      </UserInfo>
    </SMC_DLS_Verifier_Formal>
    <SMC_DLS_Valid_Until xmlns="cc849c59-bc9e-4bc8-a07b-479ec9147289" xsi:nil="true"/>
    <TaxCatchAll xmlns="d7a92f3c-c538-4008-b985-066beffc4d06">
      <Value>597</Value>
      <Value>621</Value>
      <Value>739</Value>
      <Value>618</Value>
      <Value>596</Value>
    </TaxCatchAll>
    <SMC_VMS_Dokumentantrag_Datum xmlns="d7a92f3c-c538-4008-b985-066beffc4d06">2024-06-26T13:39:07+00:00</SMC_VMS_Dokumentantrag_Datum>
    <SMC_VMS_DocId xmlns="d7a92f3c-c538-4008-b985-066beffc4d06">9998538997</SMC_VMS_DocId>
    <SMC_VMS_Info_Empfaenger xmlns="d7a92f3c-c538-4008-b985-066beffc4d06">
      <UserInfo>
        <DisplayName/>
        <AccountId xsi:nil="true"/>
        <AccountType/>
      </UserInfo>
    </SMC_VMS_Info_Empfaenger>
    <SMC_VMS_Internet_Date xmlns="d7a92f3c-c538-4008-b985-066beffc4d06">2024-06-25T22:00:00+00:00</SMC_VMS_Internet_Date>
    <SMC_VMS_Info_Nachricht xmlns="d7a92f3c-c538-4008-b985-066beffc4d06" xsi:nil="true"/>
    <SMC_VMS_Author_Short xmlns="d7a92f3c-c538-4008-b985-066beffc4d06">dra</SMC_VMS_Author_Short>
    <SMC_VMS_Relevanz xmlns="d7a92f3c-c538-4008-b985-066beffc4d06" xsi:nil="true"/>
    <TaxCatchAllLabel xmlns="d7a92f3c-c538-4008-b985-066beffc4d06"/>
    <SMC_VMS_Geltungsbereich_Thema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640 Medizinprodukte</TermName>
          <TermId xmlns="http://schemas.microsoft.com/office/infopath/2007/PartnerControls">86e76a03-bdb1-4e3b-9f0f-ddb37979a9b5</TermId>
        </TermInfo>
        <TermInfo xmlns="http://schemas.microsoft.com/office/infopath/2007/PartnerControls">
          <TermName xmlns="http://schemas.microsoft.com/office/infopath/2007/PartnerControls">6403 Meldewesen Materiovigilance</TermName>
          <TermId xmlns="http://schemas.microsoft.com/office/infopath/2007/PartnerControls">cbedd29c-4d77-4bd3-9cf1-074bd7a2ab2c</TermId>
        </TermInfo>
      </Terms>
    </SMC_VMS_Geltungsbereich_Thema_0>
    <SMC_VMS_Internet_Note xmlns="d7a92f3c-c538-4008-b985-066beffc4d06">Nur in EN Sprachversion. Kein SMC Format, OK. </SMC_VMS_Internet_Note>
    <SMC_VMS_Geltungsbereich_Org_0 xmlns="d7a92f3c-c538-4008-b985-066beffc4d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070 Marktüberwachung</TermName>
          <TermId xmlns="http://schemas.microsoft.com/office/infopath/2007/PartnerControls">94490e6b-aa52-4709-a2ba-6449f88a1544</TermId>
        </TermInfo>
        <TermInfo xmlns="http://schemas.microsoft.com/office/infopath/2007/PartnerControls">
          <TermName xmlns="http://schemas.microsoft.com/office/infopath/2007/PartnerControls">0703 Medizinprodukte</TermName>
          <TermId xmlns="http://schemas.microsoft.com/office/infopath/2007/PartnerControls">df96fecc-ef9c-42ce-b4cb-a47c8b53024e</TermId>
        </TermInfo>
        <TermInfo xmlns="http://schemas.microsoft.com/office/infopath/2007/PartnerControls">
          <TermName xmlns="http://schemas.microsoft.com/office/infopath/2007/PartnerControls">07033 Medical Devices Vigilance</TermName>
          <TermId xmlns="http://schemas.microsoft.com/office/infopath/2007/PartnerControls">167c6054-f803-4fce-a69b-fa5aca3b98f9</TermId>
        </TermInfo>
      </Terms>
    </SMC_VMS_Geltungsbereich_Org_0>
    <SMC_VMS_StatusMitverfassung xmlns="d7a92f3c-c538-4008-b985-066beffc4d06" xsi:nil="true"/>
    <SMC_VMS_Verifier_Content_Short xmlns="d7a92f3c-c538-4008-b985-066beffc4d06" xsi:nil="true"/>
    <SMC_VMS_Approver_Short xmlns="d7a92f3c-c538-4008-b985-066beffc4d06">gaj</SMC_VMS_Approver_Short>
    <SMC_VMS_Uebersetung_von_Dok xmlns="d7a92f3c-c538-4008-b985-066beffc4d06" xsi:nil="true"/>
    <SMC_VMS_Internet_Urls xmlns="d7a92f3c-c538-4008-b985-066beffc4d06">Im Rahmen der Überarbeitung der Internetseite im MEP URR</SMC_VMS_Internet_Urls>
    <SMC_VMS_Mitverfassung xmlns="d7a92f3c-c538-4008-b985-066beffc4d06" xsi:nil="true"/>
    <SMC_VMS_Dokumentantrag_Typ xmlns="d7a92f3c-c538-4008-b985-066beffc4d06">Inhaltliche Änderung</SMC_VMS_Dokumentantrag_Typ>
    <_dlc_Exempt xmlns="http://schemas.microsoft.com/sharepoint/v3">false</_dlc_Exempt>
    <SMC_VMS_Internet_DocProt xmlns="d7a92f3c-c538-4008-b985-066beffc4d06" xsi:nil="true"/>
    <SMC_VMS_Intranet xmlns="d7a92f3c-c538-4008-b985-066beffc4d06">false</SMC_VMS_Intranet>
    <SMC_VMS_Ergebnistyp xmlns="d7a92f3c-c538-4008-b985-066beffc4d06">Formular</SMC_VMS_Ergebnistyp>
    <SMC_VMS_Authored xmlns="d7a92f3c-c538-4008-b985-066beffc4d06">2024-06-26T13:41:17+00:00</SMC_VMS_Autho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wissmedic VMS Dokument" ma:contentTypeID="0x0101004EB300D2B8D94E78948B9E044ED82CF2006801A124FB84534BB536EB3E2C62E6A6" ma:contentTypeVersion="17" ma:contentTypeDescription="Ein neues Dokument erstellen." ma:contentTypeScope="" ma:versionID="b6885409028cf2d3436ac4c2233a8439">
  <xsd:schema xmlns:xsd="http://www.w3.org/2001/XMLSchema" xmlns:xs="http://www.w3.org/2001/XMLSchema" xmlns:p="http://schemas.microsoft.com/office/2006/metadata/properties" xmlns:ns1="http://schemas.microsoft.com/sharepoint/v3" xmlns:ns2="cc849c59-bc9e-4bc8-a07b-479ec9147289" xmlns:ns3="d7a92f3c-c538-4008-b985-066beffc4d06" targetNamespace="http://schemas.microsoft.com/office/2006/metadata/properties" ma:root="true" ma:fieldsID="690ea10c83aa28e6e30bed0f3ace6562" ns1:_="" ns2:_="" ns3:_="">
    <xsd:import namespace="http://schemas.microsoft.com/sharepoint/v3"/>
    <xsd:import namespace="cc849c59-bc9e-4bc8-a07b-479ec9147289"/>
    <xsd:import namespace="d7a92f3c-c538-4008-b985-066beffc4d06"/>
    <xsd:element name="properties">
      <xsd:complexType>
        <xsd:sequence>
          <xsd:element name="documentManagement">
            <xsd:complexType>
              <xsd:all>
                <xsd:element ref="ns2:SMC_DLS_Valid_From" minOccurs="0"/>
                <xsd:element ref="ns2:SMC_DLS_Author" minOccurs="0"/>
                <xsd:element ref="ns2:SMC_DLS_Verifiers_Consultation" minOccurs="0"/>
                <xsd:element ref="ns2:SMC_DLS_Verifier_Content" minOccurs="0"/>
                <xsd:element ref="ns2:SMC_DLS_Approver" minOccurs="0"/>
                <xsd:element ref="ns3:SMC_VMS_Intranet" minOccurs="0"/>
                <xsd:element ref="ns2:SMC_DLS_Internet" minOccurs="0"/>
                <xsd:element ref="ns3:SMC_VMS_Internet_Date" minOccurs="0"/>
                <xsd:element ref="ns3:SMC_VMS_Internet_Urls" minOccurs="0"/>
                <xsd:element ref="ns3:SMC_VMS_Internet_Note" minOccurs="0"/>
                <xsd:element ref="ns3:SMC_VMS_Internet_DocProt" minOccurs="0"/>
                <xsd:element ref="ns3:SMC_VMS_Author_Short" minOccurs="0"/>
                <xsd:element ref="ns3:SMC_VMS_Authored" minOccurs="0"/>
                <xsd:element ref="ns3:SMC_VMS_StatusMitverfassung" minOccurs="0"/>
                <xsd:element ref="ns3:SMC_VMS_Mitverfassung" minOccurs="0"/>
                <xsd:element ref="ns3:SMC_VMS_Verifier_Content_Short" minOccurs="0"/>
                <xsd:element ref="ns2:SMC_DLS_Verification_Content" minOccurs="0"/>
                <xsd:element ref="ns2:SMC_DLS_Verifier_Formal" minOccurs="0"/>
                <xsd:element ref="ns2:SMC_DLS_Verification_Formal" minOccurs="0"/>
                <xsd:element ref="ns3:SMC_VMS_Approver_Short" minOccurs="0"/>
                <xsd:element ref="ns2:SMC_DLS_Approval" minOccurs="0"/>
                <xsd:element ref="ns2:SMC_DLS_DocClass" minOccurs="0"/>
                <xsd:element ref="ns2:SMC_DLS_DocType" minOccurs="0"/>
                <xsd:element ref="ns2:SMC_DLS_LanguageCode" minOccurs="0"/>
                <xsd:element ref="ns2:SMC_DLS_Ident_Nr" minOccurs="0"/>
                <xsd:element ref="ns3:SMC_VMS_Uebersetung_von_Dok" minOccurs="0"/>
                <xsd:element ref="ns2:SMC_DLS_OriginExternal" minOccurs="0"/>
                <xsd:element ref="ns2:SMC_DLS_RevisionInterval" minOccurs="0"/>
                <xsd:element ref="ns3:SMC_VMS_Ergebnistyp" minOccurs="0"/>
                <xsd:element ref="ns3:SMC_VMS_Relevanz" minOccurs="0"/>
                <xsd:element ref="ns2:SMC_DLS_Status" minOccurs="0"/>
                <xsd:element ref="ns3:SMC_VMS_Dokumentantrag_Typ" minOccurs="0"/>
                <xsd:element ref="ns3:SMC_VMS_Dokumentantrag_Datum" minOccurs="0"/>
                <xsd:element ref="ns2:SMC_DLS_ReasonForChange" minOccurs="0"/>
                <xsd:element ref="ns2:SMC_DLS_Initiator" minOccurs="0"/>
                <xsd:element ref="ns3:SMC_VMS_DocId" minOccurs="0"/>
                <xsd:element ref="ns2:SMC_DLS_DocVer" minOccurs="0"/>
                <xsd:element ref="ns2:SMC_DLS_Valid_Until" minOccurs="0"/>
                <xsd:element ref="ns2:SMC_DLS_DocName" minOccurs="0"/>
                <xsd:element ref="ns3:SMC_VMS_Info_Empfaenger" minOccurs="0"/>
                <xsd:element ref="ns3:SMC_VMS_Info_Nachricht" minOccurs="0"/>
                <xsd:element ref="ns3:SMC_VMS_Geltungsbereich_Org_0" minOccurs="0"/>
                <xsd:element ref="ns1:_dlc_Exempt" minOccurs="0"/>
                <xsd:element ref="ns3:TaxCatchAll" minOccurs="0"/>
                <xsd:element ref="ns3:TaxCatchAllLabel" minOccurs="0"/>
                <xsd:element ref="ns3:SMC_VMS_Geltungsbereich_Thema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50" nillable="true" ma:displayName="Von der Richtlinie ausgenommen" ma:description="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49c59-bc9e-4bc8-a07b-479ec9147289" elementFormDefault="qualified">
    <xsd:import namespace="http://schemas.microsoft.com/office/2006/documentManagement/types"/>
    <xsd:import namespace="http://schemas.microsoft.com/office/infopath/2007/PartnerControls"/>
    <xsd:element name="SMC_DLS_Valid_From" ma:index="2" nillable="true" ma:displayName="Gültig ab" ma:format="DateOnly" ma:indexed="true" ma:internalName="SMC_DLS_Valid_From" ma:readOnly="false">
      <xsd:simpleType>
        <xsd:restriction base="dms:DateTime"/>
      </xsd:simpleType>
    </xsd:element>
    <xsd:element name="SMC_DLS_Author" ma:index="3" nillable="true" ma:displayName="Autor" ma:list="UserInfo" ma:SharePointGroup="0" ma:internalName="SMC_DLS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s_Consultation" ma:index="4" nillable="true" ma:displayName="Mitverfasser" ma:list="UserInfo" ma:SharePointGroup="0" ma:internalName="SMC_DLS_Verifiers_Consultation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er_Content" ma:index="5" nillable="true" ma:displayName="Prüfer Inhaltlich" ma:list="UserInfo" ma:SharePointGroup="0" ma:internalName="SMC_DLS_Verifier_Conten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Approver" ma:index="6" nillable="true" ma:displayName="Freigeber" ma:list="UserInfo" ma:SharePointGroup="0" ma:internalName="SMC_DLS_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Internet" ma:index="10" nillable="true" ma:displayName="Extern Internet Publikation" ma:default="0" ma:indexed="true" ma:internalName="SMC_DLS_Internet" ma:readOnly="false">
      <xsd:simpleType>
        <xsd:restriction base="dms:Boolean"/>
      </xsd:simpleType>
    </xsd:element>
    <xsd:element name="SMC_DLS_Verification_Content" ma:index="20" nillable="true" ma:displayName="Prüfung Inhaltlich" ma:format="DateTime" ma:internalName="SMC_DLS_Verification_Content" ma:readOnly="false">
      <xsd:simpleType>
        <xsd:restriction base="dms:DateTime"/>
      </xsd:simpleType>
    </xsd:element>
    <xsd:element name="SMC_DLS_Verifier_Formal" ma:index="21" nillable="true" ma:displayName="Prüfer Formal" ma:list="UserInfo" ma:SharePointGroup="0" ma:internalName="SMC_DLS_Verifier_Forma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DLS_Verification_Formal" ma:index="22" nillable="true" ma:displayName="Prüfung Formal" ma:format="DateTime" ma:internalName="SMC_DLS_Verification_Formal" ma:readOnly="false">
      <xsd:simpleType>
        <xsd:restriction base="dms:DateTime"/>
      </xsd:simpleType>
    </xsd:element>
    <xsd:element name="SMC_DLS_Approval" ma:index="24" nillable="true" ma:displayName="Freigabe" ma:format="DateTime" ma:internalName="SMC_DLS_Approval" ma:readOnly="false">
      <xsd:simpleType>
        <xsd:restriction base="dms:DateTime"/>
      </xsd:simpleType>
    </xsd:element>
    <xsd:element name="SMC_DLS_DocClass" ma:index="25" nillable="true" ma:displayName="Dokumentenklasse" ma:default="AD - Anderes" ma:format="Dropdown" ma:indexed="true" ma:internalName="SMC_DLS_DocClass" ma:readOnly="false">
      <xsd:simpleType>
        <xsd:restriction base="dms:Choice">
          <xsd:enumeration value="GE - Gesetz / Verordnung"/>
          <xsd:enumeration value="RL - Richtlinie"/>
          <xsd:enumeration value="SR - Strategie"/>
          <xsd:enumeration value="GR - Grundsatz"/>
          <xsd:enumeration value="PZ - Prozess"/>
          <xsd:enumeration value="AW - Anweisung"/>
          <xsd:enumeration value="VO - Vorlage"/>
          <xsd:enumeration value="HD - Hilfsdokument"/>
          <xsd:enumeration value="AD - Anderes"/>
        </xsd:restriction>
      </xsd:simpleType>
    </xsd:element>
    <xsd:element name="SMC_DLS_DocType" ma:index="26" nillable="true" ma:displayName="Dok Typ" ma:default="GS - Grundsatz Support" ma:format="Dropdown" ma:indexed="true" ma:internalName="SMC_DLS_DocType">
      <xsd:simpleType>
        <xsd:restriction base="dms:Choice">
          <xsd:enumeration value="GE - Gesetz"/>
          <xsd:enumeration value="RL - Richtlinie"/>
          <xsd:enumeration value="SD - Strategisches Dokument"/>
          <xsd:enumeration value="GF - Grundsatz Führung"/>
          <xsd:enumeration value="GL - Grundsatz Leistung"/>
          <xsd:enumeration value="GS - Grundsatz Support"/>
          <xsd:enumeration value="PB - Prozessbeschreibung"/>
          <xsd:enumeration value="AA - Arbeitsanweisung"/>
          <xsd:enumeration value="HB - Handbuch"/>
          <xsd:enumeration value="MB - Merkblatt"/>
          <xsd:enumeration value="LL - Leitlinie"/>
          <xsd:enumeration value="CB - Clichébrief"/>
          <xsd:enumeration value="CL - Checkliste"/>
          <xsd:enumeration value="FO - Formular"/>
          <xsd:enumeration value="TB - Textbaustein"/>
          <xsd:enumeration value="VL - Vorlage"/>
          <xsd:enumeration value="VZ - Verzeichnis"/>
          <xsd:enumeration value="WL - Wegleitung"/>
          <xsd:enumeration value="QH - Qualitätshandbuch"/>
          <xsd:enumeration value="AH - Anhang"/>
          <xsd:enumeration value="FD - Flussdiagramm"/>
          <xsd:enumeration value="TA - Tabelle"/>
          <xsd:enumeration value="TI - Technische Interpretation"/>
          <xsd:enumeration value="PU - Publikation"/>
        </xsd:restriction>
      </xsd:simpleType>
    </xsd:element>
    <xsd:element name="SMC_DLS_LanguageCode" ma:index="28" nillable="true" ma:displayName="Sprachcode" ma:format="Dropdown" ma:indexed="true" ma:internalName="SMC_DLS_LanguageCode" ma:readOnly="false">
      <xsd:simpleType>
        <xsd:restriction base="dms:Choice">
          <xsd:enumeration value="d"/>
          <xsd:enumeration value="f"/>
          <xsd:enumeration value="i"/>
          <xsd:enumeration value="e"/>
          <xsd:enumeration value="s"/>
          <xsd:enumeration value="x"/>
          <xsd:enumeration value="df"/>
          <xsd:enumeration value="de"/>
          <xsd:enumeration value="di"/>
          <xsd:enumeration value="dfe"/>
          <xsd:enumeration value="dfi"/>
          <xsd:enumeration value="dfie"/>
        </xsd:restriction>
      </xsd:simpleType>
    </xsd:element>
    <xsd:element name="SMC_DLS_Ident_Nr" ma:index="29" nillable="true" ma:displayName="Ident Nr" ma:default="-" ma:indexed="true" ma:internalName="SMC_DLS_Ident_Nr" ma:readOnly="false">
      <xsd:simpleType>
        <xsd:restriction base="dms:Text">
          <xsd:maxLength value="50"/>
        </xsd:restriction>
      </xsd:simpleType>
    </xsd:element>
    <xsd:element name="SMC_DLS_OriginExternal" ma:index="31" nillable="true" ma:displayName="Herkunft extern" ma:default="0" ma:indexed="true" ma:internalName="SMC_DLS_OriginExternal" ma:readOnly="false">
      <xsd:simpleType>
        <xsd:restriction base="dms:Boolean"/>
      </xsd:simpleType>
    </xsd:element>
    <xsd:element name="SMC_DLS_RevisionInterval" ma:index="32" nillable="true" ma:displayName="Revisionsintervall" ma:format="Dropdown" ma:indexed="true" ma:internalName="SMC_DLS_RevisionInterval">
      <xsd:simpleType>
        <xsd:restriction base="dms:Choice">
          <xsd:enumeration value="6 Monate"/>
          <xsd:enumeration value="12 Monate"/>
          <xsd:enumeration value="18 Monate"/>
          <xsd:enumeration value="24 Monate"/>
          <xsd:enumeration value="36 Monate"/>
        </xsd:restriction>
      </xsd:simpleType>
    </xsd:element>
    <xsd:element name="SMC_DLS_Status" ma:index="36" nillable="true" ma:displayName="Status" ma:default="In Bearbeitung" ma:indexed="true" ma:internalName="SMC_DLS_Status" ma:readOnly="false">
      <xsd:simpleType>
        <xsd:restriction base="dms:Choice">
          <xsd:enumeration value="In Bearbeitung"/>
          <xsd:enumeration value="Mitverfassung"/>
          <xsd:enumeration value="Inhaltliche Prüfung"/>
          <xsd:enumeration value="Formale Prüfung"/>
          <xsd:enumeration value="In Freigabe"/>
          <xsd:enumeration value="Freigegeben"/>
          <xsd:enumeration value="Ausser Kraft pendent"/>
          <xsd:enumeration value="Ausser Kraft / Archiviert"/>
        </xsd:restriction>
      </xsd:simpleType>
    </xsd:element>
    <xsd:element name="SMC_DLS_ReasonForChange" ma:index="39" nillable="true" ma:displayName="Änderungsgrund" ma:internalName="SMC_DLS_ReasonForChange" ma:readOnly="false">
      <xsd:simpleType>
        <xsd:restriction base="dms:Note">
          <xsd:maxLength value="255"/>
        </xsd:restriction>
      </xsd:simpleType>
    </xsd:element>
    <xsd:element name="SMC_DLS_Initiator" ma:index="40" nillable="true" ma:displayName="Initiator" ma:internalName="SMC_DLS_Initiator" ma:readOnly="false">
      <xsd:simpleType>
        <xsd:restriction base="dms:Text">
          <xsd:maxLength value="255"/>
        </xsd:restriction>
      </xsd:simpleType>
    </xsd:element>
    <xsd:element name="SMC_DLS_DocVer" ma:index="42" nillable="true" ma:displayName="Dok Version" ma:indexed="true" ma:internalName="SMC_DLS_DocVer" ma:readOnly="false">
      <xsd:simpleType>
        <xsd:restriction base="dms:Text">
          <xsd:maxLength value="50"/>
        </xsd:restriction>
      </xsd:simpleType>
    </xsd:element>
    <xsd:element name="SMC_DLS_Valid_Until" ma:index="43" nillable="true" ma:displayName="Gültig bis" ma:format="DateOnly" ma:indexed="true" ma:internalName="SMC_DLS_Valid_Until" ma:readOnly="false">
      <xsd:simpleType>
        <xsd:restriction base="dms:DateTime"/>
      </xsd:simpleType>
    </xsd:element>
    <xsd:element name="SMC_DLS_DocName" ma:index="44" nillable="true" ma:displayName="Dok Name" ma:internalName="SMC_DLS_Doc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92f3c-c538-4008-b985-066beffc4d06" elementFormDefault="qualified">
    <xsd:import namespace="http://schemas.microsoft.com/office/2006/documentManagement/types"/>
    <xsd:import namespace="http://schemas.microsoft.com/office/infopath/2007/PartnerControls"/>
    <xsd:element name="SMC_VMS_Intranet" ma:index="9" nillable="true" ma:displayName="Intranet Publikation" ma:default="0" ma:indexed="true" ma:internalName="SMC_VMS_Intranet" ma:readOnly="false">
      <xsd:simpleType>
        <xsd:restriction base="dms:Boolean"/>
      </xsd:simpleType>
    </xsd:element>
    <xsd:element name="SMC_VMS_Internet_Date" ma:index="11" nillable="true" ma:displayName="Extern Internet Publikationsdatum" ma:format="DateOnly" ma:indexed="true" ma:internalName="SMC_VMS_Internet_Date" ma:readOnly="false">
      <xsd:simpleType>
        <xsd:restriction base="dms:DateTime"/>
      </xsd:simpleType>
    </xsd:element>
    <xsd:element name="SMC_VMS_Internet_Urls" ma:index="12" nillable="true" ma:displayName="Extern Internet Publikationsseiten" ma:internalName="SMC_VMS_Internet_Urls" ma:readOnly="false">
      <xsd:simpleType>
        <xsd:restriction base="dms:Note"/>
      </xsd:simpleType>
    </xsd:element>
    <xsd:element name="SMC_VMS_Internet_Note" ma:index="13" nillable="true" ma:displayName="Extern Internet Bemerkung" ma:internalName="SMC_VMS_Internet_Note" ma:readOnly="false">
      <xsd:simpleType>
        <xsd:restriction base="dms:Note"/>
      </xsd:simpleType>
    </xsd:element>
    <xsd:element name="SMC_VMS_Internet_DocProt" ma:index="14" nillable="true" ma:displayName="Extern Internet Bemerkung zum Dokumentenschutz" ma:internalName="SMC_VMS_Internet_DocProt" ma:readOnly="false">
      <xsd:simpleType>
        <xsd:restriction base="dms:Note"/>
      </xsd:simpleType>
    </xsd:element>
    <xsd:element name="SMC_VMS_Author_Short" ma:index="15" nillable="true" ma:displayName="Kurzzeichen Autor" ma:internalName="SMC_VMS_Author_Short" ma:readOnly="false">
      <xsd:simpleType>
        <xsd:restriction base="dms:Text">
          <xsd:maxLength value="255"/>
        </xsd:restriction>
      </xsd:simpleType>
    </xsd:element>
    <xsd:element name="SMC_VMS_Authored" ma:index="16" nillable="true" ma:displayName="Abschluss Bearbeitung" ma:format="DateTime" ma:internalName="SMC_VMS_Authored" ma:readOnly="false">
      <xsd:simpleType>
        <xsd:restriction base="dms:DateTime"/>
      </xsd:simpleType>
    </xsd:element>
    <xsd:element name="SMC_VMS_StatusMitverfassung" ma:index="17" nillable="true" ma:displayName="Status Mitverfassung" ma:internalName="SMC_VMS_StatusMitverfassung" ma:readOnly="false">
      <xsd:simpleType>
        <xsd:restriction base="dms:Note"/>
      </xsd:simpleType>
    </xsd:element>
    <xsd:element name="SMC_VMS_Mitverfassung" ma:index="18" nillable="true" ma:displayName="Mitverfassung" ma:format="DateTime" ma:internalName="SMC_VMS_Mitverfassung" ma:readOnly="false">
      <xsd:simpleType>
        <xsd:restriction base="dms:DateTime"/>
      </xsd:simpleType>
    </xsd:element>
    <xsd:element name="SMC_VMS_Verifier_Content_Short" ma:index="19" nillable="true" ma:displayName="Kurzzeichen Prüfer Inhaltlich" ma:internalName="SMC_VMS_Verifier_Content_Short" ma:readOnly="false">
      <xsd:simpleType>
        <xsd:restriction base="dms:Text">
          <xsd:maxLength value="255"/>
        </xsd:restriction>
      </xsd:simpleType>
    </xsd:element>
    <xsd:element name="SMC_VMS_Approver_Short" ma:index="23" nillable="true" ma:displayName="Kurzzeichen Freigeber" ma:internalName="SMC_VMS_Approver_Short" ma:readOnly="false">
      <xsd:simpleType>
        <xsd:restriction base="dms:Text">
          <xsd:maxLength value="255"/>
        </xsd:restriction>
      </xsd:simpleType>
    </xsd:element>
    <xsd:element name="SMC_VMS_Uebersetung_von_Dok" ma:index="30" nillable="true" ma:displayName="Übersetzung von Dok" ma:internalName="SMC_VMS_Uebersetung_von_Dok" ma:readOnly="false">
      <xsd:simpleType>
        <xsd:restriction base="dms:Text">
          <xsd:maxLength value="255"/>
        </xsd:restriction>
      </xsd:simpleType>
    </xsd:element>
    <xsd:element name="SMC_VMS_Ergebnistyp" ma:index="34" nillable="true" ma:displayName="Ergebnistyp" ma:default="" ma:internalName="SMC_VMS_Ergebnistyp" ma:readOnly="false">
      <xsd:simpleType>
        <xsd:union memberTypes="dms:Text">
          <xsd:simpleType>
            <xsd:restriction base="dms:Choice">
              <xsd:enumeration value="Aktennotiz"/>
              <xsd:enumeration value="Anderes Dokument und Notizen"/>
              <xsd:enumeration value="Begleitschreiben Exportzertifikat"/>
              <xsd:enumeration value="Begleitschreiben Exportzertifikat mit Unterschrift"/>
              <xsd:enumeration value="Brief mit Unterschrift"/>
              <xsd:enumeration value="Brief/Mitteilungen ohne Unterschrift"/>
              <xsd:enumeration value="Brief an Dritte"/>
              <xsd:enumeration value="Checkliste/Formular"/>
              <xsd:enumeration value="Dokument mit Freigabe"/>
              <xsd:enumeration value="Exportzertifikat"/>
              <xsd:enumeration value="Evaluationsbericht (intern)"/>
              <xsd:enumeration value="Evaluationsbericht (extern)"/>
              <xsd:enumeration value="Evaluationsbericht (parteiöffentlich)"/>
              <xsd:enumeration value="Evaluationsbericht (parteiöffentlich) Entwurf"/>
              <xsd:enumeration value="SwissPar"/>
              <xsd:enumeration value="List of Questions"/>
              <xsd:enumeration value="List of Questions zu Drug Master File"/>
              <xsd:enumeration value="Mail"/>
              <xsd:enumeration value="Publikation"/>
              <xsd:enumeration value="Unterlage"/>
              <xsd:enumeration value="Verfügung"/>
              <xsd:enumeration value="Vorbescheid"/>
              <xsd:maxLength value="255"/>
            </xsd:restriction>
          </xsd:simpleType>
        </xsd:union>
      </xsd:simpleType>
    </xsd:element>
    <xsd:element name="SMC_VMS_Relevanz" ma:index="35" nillable="true" ma:displayName="Relevanz" ma:internalName="SMC_VMS_Relevanz" ma:readOnly="false">
      <xsd:simpleType>
        <xsd:restriction base="dms:Text">
          <xsd:maxLength value="255"/>
        </xsd:restriction>
      </xsd:simpleType>
    </xsd:element>
    <xsd:element name="SMC_VMS_Dokumentantrag_Typ" ma:index="37" nillable="true" ma:displayName="Dokumentenantrag Typ" ma:internalName="SMC_VMS_Dokumentantrag_Typ" ma:readOnly="false">
      <xsd:simpleType>
        <xsd:restriction base="dms:Text">
          <xsd:maxLength value="255"/>
        </xsd:restriction>
      </xsd:simpleType>
    </xsd:element>
    <xsd:element name="SMC_VMS_Dokumentantrag_Datum" ma:index="38" nillable="true" ma:displayName="Dokumentenantrag Datum" ma:format="DateTime" ma:internalName="SMC_VMS_Dokumentantrag_Datum" ma:readOnly="false">
      <xsd:simpleType>
        <xsd:restriction base="dms:DateTime"/>
      </xsd:simpleType>
    </xsd:element>
    <xsd:element name="SMC_VMS_DocId" ma:index="41" nillable="true" ma:displayName="DocId" ma:internalName="SMC_VMS_DocId" ma:readOnly="false">
      <xsd:simpleType>
        <xsd:restriction base="dms:Text">
          <xsd:maxLength value="255"/>
        </xsd:restriction>
      </xsd:simpleType>
    </xsd:element>
    <xsd:element name="SMC_VMS_Info_Empfaenger" ma:index="45" nillable="true" ma:displayName="Info Empfänger" ma:list="UserInfo" ma:SharePointGroup="0" ma:internalName="SMC_VMS_Info_Empfaeng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MC_VMS_Info_Nachricht" ma:index="46" nillable="true" ma:displayName="Info Nachricht" ma:internalName="SMC_VMS_Info_Nachricht" ma:readOnly="false">
      <xsd:simpleType>
        <xsd:restriction base="dms:Note"/>
      </xsd:simpleType>
    </xsd:element>
    <xsd:element name="SMC_VMS_Geltungsbereich_Org_0" ma:index="48" nillable="true" ma:taxonomy="true" ma:internalName="SMC_VMS_Geltungsbereich_Org_0" ma:taxonomyFieldName="SMC_VMS_Geltungsbereich_Org" ma:displayName="Geltungsbereich organisatorisch" ma:readOnly="false" ma:default="" ma:fieldId="{f73a75f3-517c-42fd-8725-1303c38f7596}" ma:taxonomyMulti="true" ma:sspId="4ccf477d-7142-4759-b4bc-3ae3543acead" ma:termSetId="819880df-bdd6-497f-b8ca-ad3a95cd98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1" nillable="true" ma:displayName="Taxonomiespalte &quot;Alle abfangen&quot;" ma:description="" ma:hidden="true" ma:list="{63931cb7-2502-4e3d-9891-22265e5961d7}" ma:internalName="TaxCatchAll" ma:readOnly="false" ma:showField="CatchAllData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2" nillable="true" ma:displayName="Taxonomiespalte &quot;Alle abfangen&quot;1" ma:description="" ma:hidden="true" ma:list="{63931cb7-2502-4e3d-9891-22265e5961d7}" ma:internalName="TaxCatchAllLabel" ma:readOnly="false" ma:showField="CatchAllDataLabel" ma:web="d7a92f3c-c538-4008-b985-066beffc4d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MC_VMS_Geltungsbereich_Thema_0" ma:index="53" nillable="true" ma:taxonomy="true" ma:internalName="SMC_VMS_Geltungsbereich_Thema_0" ma:taxonomyFieldName="SMC_VMS_Geltungsbereich_Thema" ma:displayName="Geltungsbereich thematisch" ma:readOnly="false" ma:default="" ma:fieldId="{bcd9badb-799d-4cec-8d09-68d81985fb3d}" ma:taxonomyMulti="true" ma:sspId="4ccf477d-7142-4759-b4bc-3ae3543acead" ma:termSetId="fee31a4b-da24-436f-8f21-5812265627b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C4A171-993A-46D7-9392-64C22DDEDE3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45362A-2974-4197-A873-9F0997F4849B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http://schemas.microsoft.com/sharepoint/v3"/>
    <ds:schemaRef ds:uri="http://schemas.openxmlformats.org/package/2006/metadata/core-properties"/>
    <ds:schemaRef ds:uri="d7a92f3c-c538-4008-b985-066beffc4d06"/>
    <ds:schemaRef ds:uri="cc849c59-bc9e-4bc8-a07b-479ec9147289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1BC72D6-ED4D-486F-8CD4-6BFFC3C285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6AA521-AE02-414B-AC36-4E4C0AC9E0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715A3BD-3FB1-4F07-91EE-CA3CA461C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849c59-bc9e-4bc8-a07b-479ec9147289"/>
    <ds:schemaRef ds:uri="d7a92f3c-c538-4008-b985-066beffc4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1794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PSR Report</vt:lpstr>
    </vt:vector>
  </TitlesOfParts>
  <Company/>
  <LinksUpToDate>false</LinksUpToDate>
  <CharactersWithSpaces>13072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PSR Report</dc:title>
  <dc:subject/>
  <dc:creator>Aegerter Maria Teresia Swissmedic</dc:creator>
  <cp:keywords/>
  <dc:description/>
  <cp:lastModifiedBy>Hess Michelle Swissmedic</cp:lastModifiedBy>
  <cp:revision>2</cp:revision>
  <dcterms:created xsi:type="dcterms:W3CDTF">2024-08-06T13:54:00Z</dcterms:created>
  <dcterms:modified xsi:type="dcterms:W3CDTF">2024-08-06T13:54:00Z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C_DLS_Revision">
    <vt:lpwstr/>
  </property>
  <property fmtid="{D5CDD505-2E9C-101B-9397-08002B2CF9AE}" pid="3" name="ContentTypeId">
    <vt:lpwstr>0x0101004EB300D2B8D94E78948B9E044ED82CF2006801A124FB84534BB536EB3E2C62E6A6</vt:lpwstr>
  </property>
  <property fmtid="{D5CDD505-2E9C-101B-9397-08002B2CF9AE}" pid="4" name="SMC_DLS_Coverage">
    <vt:lpwstr>344;#720 Institut (Swissmedic)|f8575a93-f645-421f-9536-7e751d20ce0e;#345;#7307 Vorgabenmanagement|b34cebc6-469d-49e5-a037-88bb2943b82f</vt:lpwstr>
  </property>
  <property fmtid="{D5CDD505-2E9C-101B-9397-08002B2CF9AE}" pid="5" name="SMC_DLS_DocTypeAbbr">
    <vt:lpwstr/>
  </property>
  <property fmtid="{D5CDD505-2E9C-101B-9397-08002B2CF9AE}" pid="6" name="SMC_VMS_Geltungsbereich_Thema">
    <vt:lpwstr>596;#640 Medizinprodukte|86e76a03-bdb1-4e3b-9f0f-ddb37979a9b5;#739;#6403 Meldewesen Materiovigilance|cbedd29c-4d77-4bd3-9cf1-074bd7a2ab2c</vt:lpwstr>
  </property>
  <property fmtid="{D5CDD505-2E9C-101B-9397-08002B2CF9AE}" pid="7" name="SMC_VMS_Geltungsbereich_Org">
    <vt:lpwstr>618;#070 Marktüberwachung|94490e6b-aa52-4709-a2ba-6449f88a1544;#597;#0703 Medizinprodukte|df96fecc-ef9c-42ce-b4cb-a47c8b53024e;#621;#07033 Medical Devices Vigilance|167c6054-f803-4fce-a69b-fa5aca3b98f9</vt:lpwstr>
  </property>
  <property fmtid="{D5CDD505-2E9C-101B-9397-08002B2CF9AE}" pid="8" name="{6063F0E1-6EE4-4793-917B-758F7234F3F5}">
    <vt:lpwstr>110,111,113,114,115,126,232,233,235,255,256,257,258,284,292,293,294,295,296,297,298,299,300,301,302,316,371,372,</vt:lpwstr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SMC_DLS_Coverage_0">
    <vt:lpwstr>720 Institut (Swissmedic)|f8575a93-f645-421f-9536-7e751d20ce0e;7307 Vorgabenmanagement|b34cebc6-469d-49e5-a037-88bb2943b82f</vt:lpwstr>
  </property>
  <property fmtid="{D5CDD505-2E9C-101B-9397-08002B2CF9AE}" pid="13" name="SMC_VMS_SMJ">
    <vt:bool>false</vt:bool>
  </property>
</Properties>
</file>